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CF" w:rsidRPr="00363B2A" w:rsidRDefault="008144CF" w:rsidP="00363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3B2A">
        <w:rPr>
          <w:rFonts w:ascii="Times New Roman" w:hAnsi="Times New Roman"/>
          <w:b/>
          <w:sz w:val="28"/>
          <w:szCs w:val="28"/>
        </w:rPr>
        <w:t xml:space="preserve">Критерии, показатели оценки профессиональной деятельности педагогического работника </w:t>
      </w:r>
      <w:r w:rsidRPr="00363B2A">
        <w:rPr>
          <w:rFonts w:ascii="Times New Roman" w:hAnsi="Times New Roman"/>
          <w:b/>
          <w:sz w:val="28"/>
          <w:szCs w:val="28"/>
        </w:rPr>
        <w:br/>
        <w:t xml:space="preserve">для установления соответствия квалификационной категории (первой или высшей) </w:t>
      </w:r>
      <w:r w:rsidRPr="00363B2A">
        <w:rPr>
          <w:rFonts w:ascii="Times New Roman" w:hAnsi="Times New Roman"/>
          <w:b/>
          <w:sz w:val="28"/>
          <w:szCs w:val="28"/>
        </w:rPr>
        <w:br/>
        <w:t>по должности «тренер-преподаватель (включая старшего)»</w:t>
      </w:r>
    </w:p>
    <w:p w:rsidR="008144CF" w:rsidRDefault="008144CF" w:rsidP="00363B2A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B2A">
        <w:rPr>
          <w:rFonts w:ascii="Times New Roman" w:hAnsi="Times New Roman"/>
          <w:bCs/>
          <w:iCs/>
          <w:sz w:val="28"/>
          <w:szCs w:val="28"/>
        </w:rPr>
        <w:t xml:space="preserve">Критерии, показатели </w:t>
      </w:r>
      <w:r w:rsidRPr="00363B2A">
        <w:rPr>
          <w:rFonts w:ascii="Times New Roman" w:hAnsi="Times New Roman"/>
          <w:sz w:val="28"/>
          <w:szCs w:val="28"/>
        </w:rPr>
        <w:t>оценки профессиональной деятельности педагогических работников для установления соотве</w:t>
      </w:r>
      <w:r w:rsidRPr="00363B2A">
        <w:rPr>
          <w:rFonts w:ascii="Times New Roman" w:hAnsi="Times New Roman"/>
          <w:sz w:val="28"/>
          <w:szCs w:val="28"/>
        </w:rPr>
        <w:t>т</w:t>
      </w:r>
      <w:r w:rsidRPr="00363B2A">
        <w:rPr>
          <w:rFonts w:ascii="Times New Roman" w:hAnsi="Times New Roman"/>
          <w:sz w:val="28"/>
          <w:szCs w:val="28"/>
        </w:rPr>
        <w:t>ствия квалификационной категории (первой или высшей) разработаны в соответствии с требованиями Порядка проведения а</w:t>
      </w:r>
      <w:r w:rsidRPr="00363B2A">
        <w:rPr>
          <w:rFonts w:ascii="Times New Roman" w:hAnsi="Times New Roman"/>
          <w:sz w:val="28"/>
          <w:szCs w:val="28"/>
        </w:rPr>
        <w:t>т</w:t>
      </w:r>
      <w:r w:rsidRPr="00363B2A">
        <w:rPr>
          <w:rFonts w:ascii="Times New Roman" w:hAnsi="Times New Roman"/>
          <w:sz w:val="28"/>
          <w:szCs w:val="28"/>
        </w:rPr>
        <w:t>тестации педагогических работников (</w:t>
      </w:r>
      <w:proofErr w:type="spellStart"/>
      <w:r w:rsidRPr="00363B2A">
        <w:rPr>
          <w:rFonts w:ascii="Times New Roman" w:hAnsi="Times New Roman"/>
          <w:sz w:val="28"/>
          <w:szCs w:val="28"/>
        </w:rPr>
        <w:t>пп</w:t>
      </w:r>
      <w:proofErr w:type="spellEnd"/>
      <w:r w:rsidRPr="00363B2A">
        <w:rPr>
          <w:rFonts w:ascii="Times New Roman" w:hAnsi="Times New Roman"/>
          <w:sz w:val="28"/>
          <w:szCs w:val="28"/>
        </w:rPr>
        <w:t xml:space="preserve">. 37, 38), </w:t>
      </w:r>
      <w:r w:rsidRPr="00066F3B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Российской Ф</w:t>
      </w:r>
      <w:r w:rsidRPr="00066F3B">
        <w:rPr>
          <w:rFonts w:ascii="Times New Roman" w:hAnsi="Times New Roman"/>
          <w:sz w:val="28"/>
          <w:szCs w:val="28"/>
        </w:rPr>
        <w:t>е</w:t>
      </w:r>
      <w:r w:rsidRPr="00066F3B">
        <w:rPr>
          <w:rFonts w:ascii="Times New Roman" w:hAnsi="Times New Roman"/>
          <w:sz w:val="28"/>
          <w:szCs w:val="28"/>
        </w:rPr>
        <w:t>дерации от 07 апреля 2014 года № 276. Настоящие критерии и показатели</w:t>
      </w:r>
      <w:r>
        <w:rPr>
          <w:rFonts w:ascii="Times New Roman" w:hAnsi="Times New Roman"/>
          <w:sz w:val="28"/>
          <w:szCs w:val="28"/>
        </w:rPr>
        <w:t xml:space="preserve"> применяются при формировании Портфолио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сиональных достижений педагогического работника.</w:t>
      </w:r>
    </w:p>
    <w:p w:rsidR="008C4FF6" w:rsidRPr="008C4FF6" w:rsidRDefault="008C4FF6" w:rsidP="008C4F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C4FF6">
        <w:rPr>
          <w:rFonts w:ascii="Times New Roman" w:eastAsia="Times New Roman" w:hAnsi="Times New Roman"/>
          <w:b/>
          <w:sz w:val="28"/>
          <w:szCs w:val="28"/>
        </w:rPr>
        <w:t xml:space="preserve">Показатели, обозначенные символом </w:t>
      </w:r>
      <w:r w:rsidRPr="008C4FF6">
        <w:rPr>
          <w:rFonts w:ascii="Times New Roman" w:eastAsia="Times New Roman" w:hAnsi="Times New Roman"/>
          <w:b/>
          <w:sz w:val="28"/>
          <w:szCs w:val="28"/>
        </w:rPr>
        <w:sym w:font="Symbol" w:char="F02A"/>
      </w:r>
      <w:r w:rsidRPr="008C4FF6">
        <w:rPr>
          <w:rFonts w:ascii="Times New Roman" w:eastAsia="Times New Roman" w:hAnsi="Times New Roman"/>
          <w:sz w:val="28"/>
          <w:szCs w:val="28"/>
        </w:rPr>
        <w:t xml:space="preserve">, являются не обязательными для представления педагогическими работниками, </w:t>
      </w:r>
      <w:proofErr w:type="spellStart"/>
      <w:r w:rsidRPr="008C4FF6">
        <w:rPr>
          <w:rFonts w:ascii="Times New Roman" w:eastAsia="Times New Roman" w:hAnsi="Times New Roman"/>
          <w:sz w:val="28"/>
          <w:szCs w:val="28"/>
        </w:rPr>
        <w:t>аттестующимися</w:t>
      </w:r>
      <w:proofErr w:type="spellEnd"/>
      <w:r w:rsidRPr="008C4FF6">
        <w:rPr>
          <w:rFonts w:ascii="Times New Roman" w:eastAsia="Times New Roman" w:hAnsi="Times New Roman"/>
          <w:sz w:val="28"/>
          <w:szCs w:val="28"/>
        </w:rPr>
        <w:t xml:space="preserve"> на квалификационную категорию, то есть педагогический </w:t>
      </w:r>
      <w:proofErr w:type="gramStart"/>
      <w:r w:rsidRPr="008C4FF6">
        <w:rPr>
          <w:rFonts w:ascii="Times New Roman" w:eastAsia="Times New Roman" w:hAnsi="Times New Roman"/>
          <w:sz w:val="28"/>
          <w:szCs w:val="28"/>
        </w:rPr>
        <w:t>работник</w:t>
      </w:r>
      <w:proofErr w:type="gramEnd"/>
      <w:r w:rsidRPr="008C4FF6">
        <w:rPr>
          <w:rFonts w:ascii="Times New Roman" w:eastAsia="Times New Roman" w:hAnsi="Times New Roman"/>
          <w:sz w:val="28"/>
          <w:szCs w:val="28"/>
        </w:rPr>
        <w:t xml:space="preserve"> самостоятельно принимает решение, б</w:t>
      </w:r>
      <w:r w:rsidRPr="008C4FF6">
        <w:rPr>
          <w:rFonts w:ascii="Times New Roman" w:eastAsia="Times New Roman" w:hAnsi="Times New Roman"/>
          <w:sz w:val="28"/>
          <w:szCs w:val="28"/>
        </w:rPr>
        <w:t>у</w:t>
      </w:r>
      <w:r w:rsidRPr="008C4FF6">
        <w:rPr>
          <w:rFonts w:ascii="Times New Roman" w:eastAsia="Times New Roman" w:hAnsi="Times New Roman"/>
          <w:sz w:val="28"/>
          <w:szCs w:val="28"/>
        </w:rPr>
        <w:t>дет ли по этим показателям представлять профессиональные достижения.</w:t>
      </w:r>
    </w:p>
    <w:p w:rsidR="008144CF" w:rsidRPr="00363B2A" w:rsidRDefault="008144CF" w:rsidP="00363B2A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3B2A">
        <w:rPr>
          <w:rFonts w:ascii="Times New Roman" w:hAnsi="Times New Roman"/>
          <w:sz w:val="28"/>
          <w:szCs w:val="28"/>
        </w:rPr>
        <w:t xml:space="preserve">Педагогический работник, имеющий достижения по одному или нескольким показателям, отраженным в </w:t>
      </w:r>
      <w:r>
        <w:rPr>
          <w:rFonts w:ascii="Times New Roman" w:hAnsi="Times New Roman"/>
          <w:sz w:val="28"/>
          <w:szCs w:val="28"/>
        </w:rPr>
        <w:t>критерии №</w:t>
      </w:r>
      <w:r w:rsidR="008C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363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407CE">
        <w:rPr>
          <w:rFonts w:ascii="Times New Roman" w:hAnsi="Times New Roman"/>
          <w:sz w:val="28"/>
          <w:szCs w:val="28"/>
        </w:rPr>
        <w:t>Высокие сертифицированные достижения работника</w:t>
      </w:r>
      <w:r w:rsidRPr="001E2554">
        <w:rPr>
          <w:rFonts w:ascii="Times New Roman" w:hAnsi="Times New Roman"/>
          <w:b/>
          <w:sz w:val="28"/>
          <w:szCs w:val="28"/>
        </w:rPr>
        <w:t>»</w:t>
      </w:r>
      <w:r w:rsidRPr="00363B2A">
        <w:rPr>
          <w:rFonts w:ascii="Times New Roman" w:hAnsi="Times New Roman"/>
          <w:sz w:val="28"/>
          <w:szCs w:val="28"/>
          <w:lang w:eastAsia="en-US"/>
        </w:rPr>
        <w:t>, в случае, если количество баллов является достаточным для установл</w:t>
      </w:r>
      <w:r w:rsidRPr="00363B2A">
        <w:rPr>
          <w:rFonts w:ascii="Times New Roman" w:hAnsi="Times New Roman"/>
          <w:sz w:val="28"/>
          <w:szCs w:val="28"/>
          <w:lang w:eastAsia="en-US"/>
        </w:rPr>
        <w:t>е</w:t>
      </w:r>
      <w:r w:rsidRPr="00363B2A">
        <w:rPr>
          <w:rFonts w:ascii="Times New Roman" w:hAnsi="Times New Roman"/>
          <w:sz w:val="28"/>
          <w:szCs w:val="28"/>
          <w:lang w:eastAsia="en-US"/>
        </w:rPr>
        <w:t>ния соответствия заявленной категории, имеет право не представлять информацию по другим критериям.</w:t>
      </w:r>
    </w:p>
    <w:p w:rsidR="008144CF" w:rsidRDefault="008144CF" w:rsidP="00363B2A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Для установления соответствия заявленной категории необходимо набрать:</w:t>
      </w:r>
    </w:p>
    <w:p w:rsidR="008144CF" w:rsidRDefault="008144CF" w:rsidP="00363B2A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первую квалификационную категорию – не менее 60% от максимальной суммы баллов</w:t>
      </w:r>
      <w:r w:rsidR="00066F3B">
        <w:rPr>
          <w:rFonts w:ascii="Times New Roman" w:hAnsi="Times New Roman"/>
          <w:sz w:val="28"/>
          <w:szCs w:val="28"/>
          <w:lang w:eastAsia="en-US"/>
        </w:rPr>
        <w:t xml:space="preserve"> (78 баллов)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144CF" w:rsidRDefault="008144CF" w:rsidP="00363B2A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высшую квалификационную категорию – не менее 80 % от максимальной суммы б</w:t>
      </w:r>
      <w:r w:rsidR="00D8170B">
        <w:rPr>
          <w:rFonts w:ascii="Times New Roman" w:hAnsi="Times New Roman"/>
          <w:sz w:val="28"/>
          <w:szCs w:val="28"/>
          <w:lang w:eastAsia="en-US"/>
        </w:rPr>
        <w:t>аллов</w:t>
      </w:r>
      <w:r w:rsidR="00066F3B">
        <w:rPr>
          <w:rFonts w:ascii="Times New Roman" w:hAnsi="Times New Roman"/>
          <w:sz w:val="28"/>
          <w:szCs w:val="28"/>
          <w:lang w:eastAsia="en-US"/>
        </w:rPr>
        <w:t xml:space="preserve"> (104 балла)</w:t>
      </w:r>
      <w:r w:rsidR="00D8170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44CF" w:rsidRDefault="00D8170B" w:rsidP="00363B2A">
      <w:pPr>
        <w:spacing w:before="60" w:after="6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Максимальная сумма баллов </w:t>
      </w:r>
      <w:r w:rsidR="001C0A51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66F3B">
        <w:rPr>
          <w:rFonts w:ascii="Times New Roman" w:hAnsi="Times New Roman"/>
          <w:sz w:val="28"/>
          <w:szCs w:val="28"/>
          <w:lang w:eastAsia="en-US"/>
        </w:rPr>
        <w:t>130</w:t>
      </w:r>
    </w:p>
    <w:p w:rsidR="008144CF" w:rsidRPr="00C96CEF" w:rsidRDefault="008144CF" w:rsidP="001C0A51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6836"/>
        <w:gridCol w:w="152"/>
        <w:gridCol w:w="1876"/>
        <w:gridCol w:w="140"/>
        <w:gridCol w:w="2124"/>
        <w:gridCol w:w="709"/>
        <w:gridCol w:w="3021"/>
      </w:tblGrid>
      <w:tr w:rsidR="008144CF" w:rsidRPr="00062CB0" w:rsidTr="00827643">
        <w:trPr>
          <w:trHeight w:val="680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Критерии и показатели оценки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Способ выв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дения оценки</w:t>
            </w:r>
          </w:p>
        </w:tc>
        <w:tc>
          <w:tcPr>
            <w:tcW w:w="3730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информации 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br/>
              <w:t>(приложения портфолио)</w:t>
            </w:r>
          </w:p>
        </w:tc>
      </w:tr>
      <w:tr w:rsidR="008144CF" w:rsidRPr="00062CB0" w:rsidTr="001C0A51">
        <w:trPr>
          <w:trHeight w:val="680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Критерий 1. «Обеспечение повышения качества образования на основе эффективного использования совреме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ных образовательных технологий, совершенствования метода обучения и воспитания».</w:t>
            </w:r>
          </w:p>
          <w:p w:rsidR="008144CF" w:rsidRPr="00062CB0" w:rsidRDefault="008144CF" w:rsidP="00066F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Максимальное количество баллов - </w:t>
            </w:r>
            <w:r w:rsidR="00066F3B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32</w:t>
            </w:r>
          </w:p>
        </w:tc>
      </w:tr>
      <w:tr w:rsidR="008144CF" w:rsidRPr="00062CB0" w:rsidTr="001C0A51">
        <w:trPr>
          <w:trHeight w:val="680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«Компетентность тренера-преподавателя в реализации учебных программ по виду спорта».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–2</w:t>
            </w:r>
          </w:p>
        </w:tc>
      </w:tr>
      <w:tr w:rsidR="008144CF" w:rsidRPr="00062CB0" w:rsidTr="00827643">
        <w:trPr>
          <w:trHeight w:val="680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864" w:type="dxa"/>
            <w:gridSpan w:val="3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Разрабатывает и обосновывает учебные годовые, месячные планы работы с трен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ровочными группами в соответствии с этапами подготовки, целями образовател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 xml:space="preserve">ного учреждения. </w:t>
            </w:r>
          </w:p>
        </w:tc>
        <w:tc>
          <w:tcPr>
            <w:tcW w:w="2264" w:type="dxa"/>
            <w:gridSpan w:val="2"/>
            <w:vMerge w:val="restart"/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л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работн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ка, заверенный руководителем образовательного учреждения, копия утвержденных годовых, 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месячных планов.</w:t>
            </w:r>
          </w:p>
        </w:tc>
      </w:tr>
      <w:tr w:rsidR="008144CF" w:rsidRPr="00062CB0" w:rsidTr="00827643">
        <w:trPr>
          <w:trHeight w:val="680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680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1C0A51">
        <w:trPr>
          <w:trHeight w:val="567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Показатель «Постановка педагогических задач при реализации учебной программы на тренировочном занятии </w:t>
            </w:r>
          </w:p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(на примере конспекта тренировочного занятия)».</w:t>
            </w:r>
          </w:p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- 12</w:t>
            </w: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8864" w:type="dxa"/>
            <w:gridSpan w:val="3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Тренер – преподаватель при подготовк</w:t>
            </w:r>
            <w:r w:rsidRPr="00062CB0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 xml:space="preserve"> к тренировочным  занятиям: </w:t>
            </w:r>
          </w:p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Ставит цели, направленные на ожидаемый и диагностируемый  результат</w:t>
            </w:r>
          </w:p>
        </w:tc>
        <w:tc>
          <w:tcPr>
            <w:tcW w:w="2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Суммирование</w:t>
            </w:r>
          </w:p>
        </w:tc>
        <w:tc>
          <w:tcPr>
            <w:tcW w:w="3730" w:type="dxa"/>
            <w:gridSpan w:val="2"/>
            <w:vMerge w:val="restart"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работн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ка, заверенный руководителем образовательного учреждения, конспект тренировочного зан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тия, видеозапись тренировочного занятия.</w:t>
            </w:r>
          </w:p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8864" w:type="dxa"/>
            <w:gridSpan w:val="3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Представляет задачи тренировочного занятия как систему действий тренера по д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стижению педагогической цели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864" w:type="dxa"/>
            <w:gridSpan w:val="3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Ставит задачи на каждую часть занятия (подготовительную, основную и заключ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тельную)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8864" w:type="dxa"/>
            <w:gridSpan w:val="3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Планирует использование методических приемов, заданий, направленных на мот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вирование обучающихся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8864" w:type="dxa"/>
            <w:gridSpan w:val="3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Использует спортивную терминологию, ориентируется в разновидностях спорти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ного оборудования и инвентаря.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8864" w:type="dxa"/>
            <w:gridSpan w:val="3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Владеет методами организации индивидуальной, парной, групповой деятельности </w:t>
            </w:r>
            <w:proofErr w:type="gramStart"/>
            <w:r w:rsidRPr="0006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827643">
        <w:trPr>
          <w:trHeight w:val="45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Показатель раскрыт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144CF" w:rsidRPr="00062CB0" w:rsidTr="001C0A51">
        <w:trPr>
          <w:trHeight w:val="794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Показатель «Использование современных образовательных технологий, включая </w:t>
            </w:r>
            <w:proofErr w:type="gramStart"/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информационные</w:t>
            </w:r>
            <w:proofErr w:type="gramEnd"/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, а также ци</w:t>
            </w: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ровых образовательных ресурсов».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- 8</w:t>
            </w: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8864" w:type="dxa"/>
            <w:gridSpan w:val="3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Владеет навыками работы с электронной почтой, различными ресурсами сети "</w:t>
            </w:r>
            <w:r w:rsidRPr="0006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2CB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62CB0">
              <w:rPr>
                <w:rFonts w:ascii="Times New Roman" w:hAnsi="Times New Roman"/>
                <w:sz w:val="24"/>
                <w:szCs w:val="24"/>
                <w:lang w:val="en-US"/>
              </w:rPr>
              <w:t>ternet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</w:tcBorders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Суммирование</w:t>
            </w:r>
          </w:p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4" w:space="0" w:color="auto"/>
            </w:tcBorders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Адрес собственной электронной почты, ссылки на профили пол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зователя различных ресурсов (с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циальные сети, форумы, блоги и др.) или </w:t>
            </w:r>
            <w:proofErr w:type="spellStart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ScreenShot</w:t>
            </w:r>
            <w:proofErr w:type="spellEnd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Интернет-ресурсов, подтверждающие 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тернет-активность аттесту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мого.</w:t>
            </w: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8864" w:type="dxa"/>
            <w:gridSpan w:val="3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Использует на тренировочном занятии, современное спортивное оборудование, электронные материалы, помогающие в эффективном освоении  материала трен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ровки, мультимедийное оборудование и др.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8144CF" w:rsidRPr="00062CB0" w:rsidRDefault="008144CF" w:rsidP="00B96D0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Видеозапись тренировочного з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нятия, спортивного меропри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тия, фотоматериалы, где 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монстрируется использование современного спортивного об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рудования.</w:t>
            </w: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8864" w:type="dxa"/>
            <w:gridSpan w:val="3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Имеет опыт работы в проведении физкультурного, спортивного мероприятия по электронной системе (например, Марафон-</w:t>
            </w:r>
            <w:proofErr w:type="spellStart"/>
            <w:r w:rsidRPr="00062CB0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062CB0">
              <w:rPr>
                <w:rFonts w:ascii="Times New Roman" w:hAnsi="Times New Roman"/>
                <w:sz w:val="24"/>
                <w:szCs w:val="24"/>
              </w:rPr>
              <w:t>, стадион – 21) или с применен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ем других компьютерных программ.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работн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ка, заверенный руководителем образовательного учреждения</w:t>
            </w: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8864" w:type="dxa"/>
            <w:gridSpan w:val="3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Использует в работе офисные программы для работы с документами типа </w:t>
            </w:r>
            <w:proofErr w:type="spellStart"/>
            <w:r w:rsidRPr="00062CB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62C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2CB0">
              <w:rPr>
                <w:rFonts w:ascii="Times New Roman" w:hAnsi="Times New Roman"/>
                <w:sz w:val="24"/>
                <w:szCs w:val="24"/>
                <w:lang w:val="en-US"/>
              </w:rPr>
              <w:t>crosoftOffice</w:t>
            </w:r>
            <w:proofErr w:type="spellEnd"/>
            <w:r w:rsidRPr="00062CB0">
              <w:rPr>
                <w:rFonts w:ascii="Times New Roman" w:hAnsi="Times New Roman"/>
                <w:sz w:val="24"/>
                <w:szCs w:val="24"/>
              </w:rPr>
              <w:t>, учет групповых занятий ведет через систему электронного журнала.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работн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ка, заверенный руководителем образовательного учреждения (таблицы в </w:t>
            </w:r>
            <w:r w:rsidRPr="00062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2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Excel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, пр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зентации в </w:t>
            </w:r>
            <w:r w:rsidRPr="00062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2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2C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и др.)</w:t>
            </w: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028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B96D0B"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Показатель "Система работы с </w:t>
            </w:r>
            <w:proofErr w:type="gramStart"/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перспективными</w:t>
            </w:r>
            <w:proofErr w:type="gramEnd"/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обучающимися"</w:t>
            </w:r>
          </w:p>
          <w:p w:rsidR="008144CF" w:rsidRPr="00062CB0" w:rsidRDefault="008144CF" w:rsidP="00066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Максимальное количество баллов - </w:t>
            </w:r>
            <w:r w:rsidR="00066F3B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 w:val="restart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9004" w:type="dxa"/>
            <w:gridSpan w:val="4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Разрабатывает механизмы учета индивидуальных достижений (на примере лет, пр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 xml:space="preserve">ходящихся на </w:t>
            </w:r>
            <w:proofErr w:type="spellStart"/>
            <w:r w:rsidRPr="00062CB0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sz w:val="24"/>
                <w:szCs w:val="24"/>
              </w:rPr>
              <w:t xml:space="preserve"> период):</w:t>
            </w:r>
          </w:p>
        </w:tc>
        <w:tc>
          <w:tcPr>
            <w:tcW w:w="2124" w:type="dxa"/>
            <w:vMerge w:val="restart"/>
          </w:tcPr>
          <w:p w:rsidR="00054954" w:rsidRPr="00062CB0" w:rsidRDefault="00054954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работн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ка, заверенный руководителем образовательного учреждения.</w:t>
            </w:r>
          </w:p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Таблицы, диаграммы с результ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тами контрольно-переводных нормативов, заверенные руков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дителем образовательного учреждения.</w:t>
            </w: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4" w:type="dxa"/>
            <w:gridSpan w:val="4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16" w:type="dxa"/>
            <w:gridSpan w:val="2"/>
          </w:tcPr>
          <w:p w:rsidR="00054954" w:rsidRPr="00062CB0" w:rsidRDefault="00054954" w:rsidP="00B96D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показаны стабильные результаты</w:t>
            </w:r>
          </w:p>
        </w:tc>
        <w:tc>
          <w:tcPr>
            <w:tcW w:w="2016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положительная динамика прироста физических показателей по общефизической, специальной физической подготовке</w:t>
            </w:r>
          </w:p>
        </w:tc>
        <w:tc>
          <w:tcPr>
            <w:tcW w:w="2016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 w:val="restart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9004" w:type="dxa"/>
            <w:gridSpan w:val="4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Разрабатывает индивидуальные и перспективные  планы подготовки спортсменов: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Копия разработанных индивид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альных планов спортсменов, з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веренная руководителем учр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ждения</w:t>
            </w: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16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016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 w:val="restart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9004" w:type="dxa"/>
            <w:gridSpan w:val="4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Разрабатывает механизмы учета индивидуальных достижений перспективных об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у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Портфолио спортсмена (на пр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мере одного-двух спортсменов), рейтинг учащихся (на примере одной-двух групп), копии завере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ные руководителем</w:t>
            </w: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16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54954" w:rsidRPr="00062CB0" w:rsidRDefault="00054954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954" w:rsidRPr="00062CB0" w:rsidTr="00827643">
        <w:trPr>
          <w:trHeight w:val="794"/>
        </w:trPr>
        <w:tc>
          <w:tcPr>
            <w:tcW w:w="756" w:type="dxa"/>
            <w:vMerge/>
          </w:tcPr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разрабатывает механизмы учета индивидуальных достижений талантливых обучающихся, воспитанников.</w:t>
            </w:r>
          </w:p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(составляет рейтинг учащихся каждой группы)</w:t>
            </w:r>
          </w:p>
        </w:tc>
        <w:tc>
          <w:tcPr>
            <w:tcW w:w="2016" w:type="dxa"/>
            <w:gridSpan w:val="2"/>
          </w:tcPr>
          <w:p w:rsidR="00054954" w:rsidRPr="00062CB0" w:rsidRDefault="00054954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Merge/>
          </w:tcPr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054954" w:rsidRPr="00062CB0" w:rsidRDefault="00054954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94"/>
        </w:trPr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6988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Другие сведения, подтверждающие данный критерий</w:t>
            </w:r>
          </w:p>
        </w:tc>
        <w:tc>
          <w:tcPr>
            <w:tcW w:w="2016" w:type="dxa"/>
            <w:gridSpan w:val="2"/>
          </w:tcPr>
          <w:p w:rsidR="008144CF" w:rsidRPr="00062CB0" w:rsidRDefault="00D8170B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</w:tc>
        <w:tc>
          <w:tcPr>
            <w:tcW w:w="3730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Другие документы подтвержд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ющий данный критерий</w:t>
            </w:r>
          </w:p>
        </w:tc>
      </w:tr>
      <w:tr w:rsidR="008144CF" w:rsidRPr="00062CB0" w:rsidTr="0013309A">
        <w:trPr>
          <w:trHeight w:val="5443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58" w:type="dxa"/>
            <w:gridSpan w:val="7"/>
            <w:vAlign w:val="center"/>
          </w:tcPr>
          <w:p w:rsidR="008144CF" w:rsidRPr="00062CB0" w:rsidRDefault="008144CF" w:rsidP="00133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Критерий 2 «Высокие результаты освоения обучающимися, воспитанниками образовательных программ"</w:t>
            </w:r>
          </w:p>
          <w:p w:rsidR="008144CF" w:rsidRPr="00062CB0" w:rsidRDefault="008144CF" w:rsidP="0013309A">
            <w:pPr>
              <w:spacing w:before="120"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– 50 баллов</w:t>
            </w:r>
          </w:p>
          <w:p w:rsidR="008144CF" w:rsidRPr="00062CB0" w:rsidRDefault="008144CF" w:rsidP="0013309A">
            <w:pPr>
              <w:spacing w:before="120"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Баллы начисляются за результаты, указанные только в одном из подпунктов данного критерия</w:t>
            </w:r>
          </w:p>
          <w:p w:rsidR="008144CF" w:rsidRPr="00062CB0" w:rsidRDefault="008144CF" w:rsidP="0013309A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Примечание к критерию № 2</w:t>
            </w:r>
          </w:p>
          <w:p w:rsidR="008144CF" w:rsidRPr="00062CB0" w:rsidRDefault="008144CF" w:rsidP="0013309A">
            <w:pPr>
              <w:spacing w:before="120" w:after="0" w:line="240" w:lineRule="exac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1. Результаты одного спортсмена, подготовленного тренером-преподавателем по спорту, учитываются не более одного раза </w:t>
            </w:r>
            <w:r w:rsidR="00062CB0" w:rsidRPr="00062CB0">
              <w:rPr>
                <w:rFonts w:ascii="Times New Roman" w:hAnsi="Times New Roman"/>
                <w:b/>
                <w:sz w:val="28"/>
                <w:szCs w:val="28"/>
              </w:rPr>
              <w:t>за аттестационный период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(за исключением региональных соревнований и случаев последов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тельного выполнения спортсменом требований более высоких квалификационных категорий).</w:t>
            </w:r>
          </w:p>
          <w:p w:rsidR="008144CF" w:rsidRPr="00062CB0" w:rsidRDefault="008144CF" w:rsidP="0013309A">
            <w:pPr>
              <w:spacing w:before="120" w:after="0" w:line="240" w:lineRule="exac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2. Работа тренеров-преподавателей, осуществляющих подготовку спортсменов дополнительно к основному тренеру (в соответствии с тарификацией), в пределах количества часов образовательной программы оценивается по всем тем же показателям, при условии согласия основного тренера-преподавателя.</w:t>
            </w:r>
          </w:p>
          <w:p w:rsidR="008144CF" w:rsidRPr="00062CB0" w:rsidRDefault="008144CF" w:rsidP="0013309A">
            <w:pPr>
              <w:spacing w:before="120" w:after="0" w:line="240" w:lineRule="exac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3. 50 баллов начисляется выпускникам физической культуры, факультетов физического воспитания пед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гогических вузов, училищ олимпийского резерва, получивших диплом с отличием или имеющих звание «Мастер спорта России», «Мастер спорта России международного класса»), приступившем к работе в течение года после окончания ВУЗа.</w:t>
            </w:r>
            <w:proofErr w:type="gramEnd"/>
          </w:p>
          <w:p w:rsidR="008144CF" w:rsidRPr="00062CB0" w:rsidRDefault="008144CF" w:rsidP="0013309A">
            <w:pPr>
              <w:spacing w:before="120" w:after="0" w:line="240" w:lineRule="exac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50 баллов начисляется спортсменам, приступившим к работе в течение года после окончания спортивной деятельности, имеющим почетное спортивное звание («Заслуженный мастер спорта России») или спортивное зв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ние  ("Мастер спорта России", "Мастер спорта России международного класса"), входивших в состав сборных команд России не менее 3- лет. </w:t>
            </w:r>
          </w:p>
        </w:tc>
      </w:tr>
      <w:tr w:rsidR="008144CF" w:rsidRPr="00062CB0" w:rsidTr="00B96D0B"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Показатель "Участие в подготовке спортсмена (не менее трех лет независимо от этапа спортивной подготовки), показавшего результат в следующих соревнованиях: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Максимальное количество баллов - 50</w:t>
            </w:r>
          </w:p>
        </w:tc>
      </w:tr>
      <w:tr w:rsidR="008144CF" w:rsidRPr="00062CB0" w:rsidTr="00827643">
        <w:trPr>
          <w:trHeight w:val="3685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988" w:type="dxa"/>
            <w:gridSpan w:val="2"/>
            <w:tcBorders>
              <w:right w:val="single" w:sz="4" w:space="0" w:color="auto"/>
            </w:tcBorders>
            <w:vAlign w:val="center"/>
          </w:tcPr>
          <w:p w:rsidR="008144CF" w:rsidRPr="00062CB0" w:rsidRDefault="008144CF" w:rsidP="00133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Международные соревнования (официальные):</w:t>
            </w:r>
          </w:p>
          <w:p w:rsidR="001C0A51" w:rsidRPr="00062CB0" w:rsidRDefault="008144CF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Олимпийские игры, </w:t>
            </w:r>
            <w:proofErr w:type="spellStart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Паралимпийские</w:t>
            </w:r>
            <w:proofErr w:type="spellEnd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игры, </w:t>
            </w:r>
            <w:proofErr w:type="spellStart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Сурдли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м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пийские</w:t>
            </w:r>
            <w:proofErr w:type="spellEnd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игры </w:t>
            </w:r>
            <w:r w:rsidR="00D83DAC"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</w:t>
            </w:r>
          </w:p>
          <w:p w:rsidR="008144CF" w:rsidRPr="00062CB0" w:rsidRDefault="008144CF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Кубок мира, Европы - 1-6 место</w:t>
            </w:r>
          </w:p>
          <w:p w:rsidR="008144CF" w:rsidRPr="00062CB0" w:rsidRDefault="008144CF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Первенство мира, Европы - 1-6 место</w:t>
            </w:r>
          </w:p>
          <w:p w:rsidR="008144CF" w:rsidRPr="00062CB0" w:rsidRDefault="008144CF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Чемпионат мира, Европы - 1-6 место</w:t>
            </w:r>
          </w:p>
          <w:p w:rsidR="008144CF" w:rsidRPr="00062CB0" w:rsidRDefault="008144CF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Всемирная Универсиада, Юношеские Олимпийские игры, Европейские игры – 1-3 место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4CF" w:rsidRPr="00062CB0" w:rsidRDefault="008144CF" w:rsidP="0013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44CF" w:rsidRPr="00062CB0" w:rsidRDefault="008144CF" w:rsidP="0013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</w:p>
          <w:p w:rsidR="008144CF" w:rsidRPr="00062CB0" w:rsidRDefault="008144CF" w:rsidP="00133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4CF" w:rsidRPr="00062CB0" w:rsidRDefault="008144CF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8144CF" w:rsidRPr="00062CB0" w:rsidRDefault="008144CF" w:rsidP="00133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8144CF" w:rsidRPr="00062CB0" w:rsidRDefault="008144CF" w:rsidP="00133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нований, заверенные гла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ным судьей соревнований и руководителем учрежд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</w:p>
        </w:tc>
      </w:tr>
      <w:tr w:rsidR="008144CF" w:rsidRPr="00062CB0" w:rsidTr="001C0A51">
        <w:trPr>
          <w:trHeight w:val="794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133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Показатель "Непосредственная подготовка спортсмена не менее двух лет к указанным соревнованиям:</w:t>
            </w:r>
          </w:p>
          <w:p w:rsidR="008144CF" w:rsidRPr="00062CB0" w:rsidRDefault="008144CF" w:rsidP="00133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Максимальное количество баллов – 50.</w:t>
            </w:r>
          </w:p>
        </w:tc>
      </w:tr>
      <w:tr w:rsidR="00F33A70" w:rsidRPr="00062CB0" w:rsidTr="00827643">
        <w:trPr>
          <w:trHeight w:val="79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70" w:rsidRPr="00062CB0" w:rsidRDefault="00F33A70" w:rsidP="001330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Всероссийские соревнования (официальные)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Чемпионат России - 1-6 место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Первенство России среди юниоров (юниорок), юн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шей (девушек) - 1-3 место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Спартакиады молодежи (учащихся) России - 1-3 место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F33A70" w:rsidRPr="00062CB0" w:rsidRDefault="00F33A70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нований, заверенные гла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ным судьей соревнований и руководителем учрежд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</w:p>
        </w:tc>
      </w:tr>
      <w:tr w:rsidR="00F33A70" w:rsidRPr="00062CB0" w:rsidTr="00827643">
        <w:trPr>
          <w:trHeight w:val="79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DAC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Межрегиональные (зональные) соревнования</w:t>
            </w:r>
            <w:r w:rsidR="000B62D8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(вкл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ченные в календарный план официальных регионал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ных и межрегиональных спортивных мероприятий Хабаровского края)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Чемпионат ДФО - 1-3 место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Первенство ДФО среди юниоров (юниорок), юношей (девушек) - 1-3 место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Этап (федеральный округ) Спартакиады молодежи (учащихся) России - 1-3 место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833" w:type="dxa"/>
            <w:gridSpan w:val="2"/>
            <w:vMerge/>
          </w:tcPr>
          <w:p w:rsidR="00F33A70" w:rsidRPr="00062CB0" w:rsidRDefault="00F33A70" w:rsidP="00F3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нований, заверенные гла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ным судьей соревнований и руководителем учрежд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</w:p>
        </w:tc>
      </w:tr>
      <w:tr w:rsidR="00F33A70" w:rsidRPr="00062CB0" w:rsidTr="00827643">
        <w:trPr>
          <w:trHeight w:val="794"/>
        </w:trPr>
        <w:tc>
          <w:tcPr>
            <w:tcW w:w="756" w:type="dxa"/>
            <w:tcBorders>
              <w:top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</w:tcBorders>
          </w:tcPr>
          <w:p w:rsidR="00D83DAC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Региональные соревнования 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(включенные в календа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ный план официальных региональных и межреги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нальных спортивных мероприятий Хабаровского края)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Первенство Хабаровского края среди юниоров (юни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рок), юношей (девушек):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ind w:firstLine="3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1 место, результат показан не менее чем 6-ю спорт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менами;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ind w:firstLine="3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1-3 место – результат показан не менее чем 10-ю спортсменами.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Этап (региональный) Спартакиады молодежи (уч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щихся) России: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ind w:firstLine="3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1 место, результат показан не менее чем 6-ю спорт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менами;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ind w:firstLine="3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1-3 место результат показан не менее чем 10-ю спортсменами.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:rsidR="00F33A70" w:rsidRPr="00062CB0" w:rsidRDefault="00F33A70" w:rsidP="00F3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нований, заверенные гла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ным судьей соревнований и руководителем учрежд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</w:p>
        </w:tc>
      </w:tr>
      <w:tr w:rsidR="008144CF" w:rsidRPr="00062CB0" w:rsidTr="00B96D0B">
        <w:trPr>
          <w:trHeight w:val="453"/>
        </w:trPr>
        <w:tc>
          <w:tcPr>
            <w:tcW w:w="15614" w:type="dxa"/>
            <w:gridSpan w:val="8"/>
          </w:tcPr>
          <w:p w:rsidR="008144CF" w:rsidRPr="00062CB0" w:rsidRDefault="008144CF" w:rsidP="0013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Для игровых видов спорта</w:t>
            </w:r>
          </w:p>
        </w:tc>
      </w:tr>
      <w:tr w:rsidR="008144CF" w:rsidRPr="00062CB0" w:rsidTr="00B96D0B"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133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Показатель "Непосредственная подготовка спортсмена не менее двух лет к указанным соревнованиям:</w:t>
            </w:r>
          </w:p>
          <w:p w:rsidR="008144CF" w:rsidRPr="00062CB0" w:rsidRDefault="008144CF" w:rsidP="00133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Максимальное количество баллов – 50.</w:t>
            </w:r>
          </w:p>
        </w:tc>
      </w:tr>
      <w:tr w:rsidR="00F33A70" w:rsidRPr="00062CB0" w:rsidTr="00827643">
        <w:trPr>
          <w:trHeight w:val="1077"/>
        </w:trPr>
        <w:tc>
          <w:tcPr>
            <w:tcW w:w="756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988" w:type="dxa"/>
            <w:gridSpan w:val="2"/>
          </w:tcPr>
          <w:p w:rsidR="00F33A70" w:rsidRPr="00062CB0" w:rsidRDefault="00F33A70" w:rsidP="00133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Всероссийские соревнования (официальные)</w:t>
            </w: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  <w:t>(1 спортсмен, входящий в состав сборной команды Хабаровского края)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чемпионат России (1 место) 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первенства России среди юниоров (юниорок), юношей (девушек) (1-3место)</w:t>
            </w:r>
          </w:p>
          <w:p w:rsidR="00F33A70" w:rsidRPr="00062CB0" w:rsidRDefault="00F33A70" w:rsidP="001330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финал Спартакиады молодежи (учащихся) России</w:t>
            </w:r>
          </w:p>
          <w:p w:rsidR="00F33A70" w:rsidRPr="00062CB0" w:rsidRDefault="00F33A70" w:rsidP="0013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(1-3 место)</w:t>
            </w:r>
          </w:p>
        </w:tc>
        <w:tc>
          <w:tcPr>
            <w:tcW w:w="2016" w:type="dxa"/>
            <w:gridSpan w:val="2"/>
          </w:tcPr>
          <w:p w:rsidR="00F33A70" w:rsidRPr="00062CB0" w:rsidRDefault="00F33A7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3" w:type="dxa"/>
            <w:gridSpan w:val="2"/>
            <w:vMerge w:val="restart"/>
          </w:tcPr>
          <w:p w:rsidR="00F33A70" w:rsidRPr="00062CB0" w:rsidRDefault="00F33A7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F33A70" w:rsidRPr="00062CB0" w:rsidRDefault="00F33A7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нований, заверенные гла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ным судьей соревнований и  руководителем учрежд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</w:tc>
      </w:tr>
      <w:tr w:rsidR="00F33A70" w:rsidRPr="00062CB0" w:rsidTr="00827643">
        <w:trPr>
          <w:trHeight w:val="1077"/>
        </w:trPr>
        <w:tc>
          <w:tcPr>
            <w:tcW w:w="756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988" w:type="dxa"/>
            <w:gridSpan w:val="2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Межрегиональные (зональные) соревнования 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(вкл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ченные в календарный план официальных регионал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ных и межрегиональных спортивных мероприятий Хабаровского края) </w:t>
            </w: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(не менее 2-х спортсменов, вх</w:t>
            </w: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дящих в состав сборной команды Хабаровского края)</w:t>
            </w:r>
          </w:p>
          <w:p w:rsidR="00F33A70" w:rsidRPr="00062CB0" w:rsidRDefault="00F33A70" w:rsidP="00B96D0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чемпионат ДФО (1-3 место);</w:t>
            </w:r>
          </w:p>
          <w:p w:rsidR="00F33A70" w:rsidRPr="00062CB0" w:rsidRDefault="00F33A70" w:rsidP="00B96D0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первенство ДФО среди юниоров (юниорок), юношей (девушек) (1-3 место);</w:t>
            </w:r>
          </w:p>
          <w:p w:rsidR="00F33A70" w:rsidRPr="00062CB0" w:rsidRDefault="00F33A70" w:rsidP="00B96D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этап (федеральный округ) Спартакиады молодежи (учащихся) России (1-3 место)</w:t>
            </w:r>
          </w:p>
        </w:tc>
        <w:tc>
          <w:tcPr>
            <w:tcW w:w="2016" w:type="dxa"/>
            <w:gridSpan w:val="2"/>
          </w:tcPr>
          <w:p w:rsidR="00F33A70" w:rsidRPr="00062CB0" w:rsidRDefault="00F33A7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  <w:gridSpan w:val="2"/>
            <w:vMerge/>
          </w:tcPr>
          <w:p w:rsidR="00F33A70" w:rsidRPr="00062CB0" w:rsidRDefault="00F33A70" w:rsidP="00F3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нований, заверенные гла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ным судьей соревнований и  руководителем учрежд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</w:tc>
      </w:tr>
      <w:tr w:rsidR="00F33A70" w:rsidRPr="00062CB0" w:rsidTr="00827643">
        <w:trPr>
          <w:trHeight w:val="1077"/>
        </w:trPr>
        <w:tc>
          <w:tcPr>
            <w:tcW w:w="756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88" w:type="dxa"/>
            <w:gridSpan w:val="2"/>
          </w:tcPr>
          <w:p w:rsidR="00D83DAC" w:rsidRPr="00062CB0" w:rsidRDefault="00F33A70" w:rsidP="00B96D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Региональные соревнования </w:t>
            </w:r>
            <w:r w:rsidR="000B62D8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(включенные 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 календа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ный план официальных </w:t>
            </w:r>
            <w:r w:rsidR="000B62D8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региональных и межреги</w:t>
            </w:r>
            <w:r w:rsidR="000B62D8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0B62D8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нальных </w:t>
            </w:r>
            <w:r w:rsidR="00D83DAC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спортивных </w:t>
            </w:r>
            <w:r w:rsidR="000B62D8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мероприятий Хабаровского края)</w:t>
            </w:r>
          </w:p>
          <w:p w:rsidR="00F33A70" w:rsidRPr="00062CB0" w:rsidRDefault="00F33A70" w:rsidP="00B96D0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первенство Хабаровского края среди юниоров (юни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рок), юношей (девушек):</w:t>
            </w:r>
          </w:p>
          <w:p w:rsidR="00F33A70" w:rsidRPr="00062CB0" w:rsidRDefault="00F33A70" w:rsidP="00F66138">
            <w:pPr>
              <w:widowControl w:val="0"/>
              <w:spacing w:after="0" w:line="240" w:lineRule="auto"/>
              <w:ind w:firstLine="45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место, занятое командами не менее 3-х раз, при участии в составе команды не менее 3-х спортсменов, подготовленных в </w:t>
            </w:r>
            <w:proofErr w:type="spellStart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период;</w:t>
            </w:r>
          </w:p>
          <w:p w:rsidR="00F33A70" w:rsidRPr="00062CB0" w:rsidRDefault="00F33A70" w:rsidP="00F66138">
            <w:pPr>
              <w:widowControl w:val="0"/>
              <w:spacing w:after="0" w:line="240" w:lineRule="auto"/>
              <w:ind w:firstLine="45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1- 3 место, занятое командами не менее 6-ти раз, при участии в составе команды не менее 3-х спортсм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нов, подготовленных в </w:t>
            </w:r>
            <w:proofErr w:type="spellStart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период.</w:t>
            </w:r>
          </w:p>
        </w:tc>
        <w:tc>
          <w:tcPr>
            <w:tcW w:w="2016" w:type="dxa"/>
            <w:gridSpan w:val="2"/>
          </w:tcPr>
          <w:p w:rsidR="00F33A70" w:rsidRPr="00062CB0" w:rsidRDefault="00F33A7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  <w:gridSpan w:val="2"/>
            <w:vMerge/>
          </w:tcPr>
          <w:p w:rsidR="00F33A70" w:rsidRPr="00062CB0" w:rsidRDefault="00F33A70" w:rsidP="00F3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нований, заверенные гла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ным судьей соревнований и  руководителем учрежд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</w:tc>
      </w:tr>
      <w:tr w:rsidR="008144CF" w:rsidRPr="00062CB0" w:rsidTr="00B96D0B"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Показатель «Зачисление спортсменов в составы команд </w:t>
            </w:r>
            <w:r w:rsidR="00D83DAC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профессиональных </w:t>
            </w: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спортивных клубов второй, первой и (или) высшей лиги, суперлиги»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Максимальное количество баллов – 50.</w:t>
            </w:r>
          </w:p>
        </w:tc>
      </w:tr>
      <w:tr w:rsidR="008144CF" w:rsidRPr="00062CB0" w:rsidTr="00827643"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988" w:type="dxa"/>
            <w:gridSpan w:val="2"/>
          </w:tcPr>
          <w:p w:rsidR="008144CF" w:rsidRPr="00062CB0" w:rsidRDefault="008144CF" w:rsidP="00B96D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Зачисление в составы</w:t>
            </w:r>
            <w:r w:rsidR="000B62D8" w:rsidRPr="00062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команд</w:t>
            </w:r>
            <w:r w:rsidR="00D83DAC" w:rsidRPr="00062CB0">
              <w:rPr>
                <w:rFonts w:ascii="Times New Roman" w:hAnsi="Times New Roman"/>
                <w:sz w:val="28"/>
                <w:szCs w:val="28"/>
              </w:rPr>
              <w:t xml:space="preserve"> профессиональных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 xml:space="preserve"> спо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р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тивных клубов второй, первой и (или) высшей лиги, с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у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перлиги:</w:t>
            </w:r>
          </w:p>
          <w:p w:rsidR="008144CF" w:rsidRPr="00062CB0" w:rsidRDefault="008144CF" w:rsidP="00B96D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- 1 спортсмен и более</w:t>
            </w:r>
          </w:p>
        </w:tc>
        <w:tc>
          <w:tcPr>
            <w:tcW w:w="2016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Копии </w:t>
            </w:r>
            <w:proofErr w:type="gramStart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документов</w:t>
            </w:r>
            <w:proofErr w:type="gramEnd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подтвержд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ющие зачисление, переход в пр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фессиональные команды и лиги). </w:t>
            </w:r>
          </w:p>
        </w:tc>
      </w:tr>
      <w:tr w:rsidR="00E024C1" w:rsidRPr="00062CB0" w:rsidTr="00E024C1">
        <w:tc>
          <w:tcPr>
            <w:tcW w:w="15614" w:type="dxa"/>
            <w:gridSpan w:val="8"/>
          </w:tcPr>
          <w:p w:rsidR="00E024C1" w:rsidRPr="00062CB0" w:rsidRDefault="00F33A70" w:rsidP="00F33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highlight w:val="yellow"/>
              </w:rPr>
            </w:pPr>
            <w:r w:rsidRPr="00062CB0">
              <w:rPr>
                <w:rFonts w:ascii="Times New Roman" w:hAnsi="Times New Roman"/>
                <w:b/>
                <w:sz w:val="36"/>
                <w:szCs w:val="36"/>
              </w:rPr>
              <w:t>Для адаптивного спорта</w:t>
            </w:r>
          </w:p>
        </w:tc>
      </w:tr>
      <w:tr w:rsidR="008144CF" w:rsidRPr="00062CB0" w:rsidTr="00B96D0B"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4"/>
                <w:szCs w:val="24"/>
              </w:rPr>
              <w:t>2.5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«Результативность деятельности тренеров-преподавателей по адаптивному спорту»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Максимальное количество баллов – 50.</w:t>
            </w:r>
          </w:p>
        </w:tc>
      </w:tr>
      <w:tr w:rsidR="00F33A70" w:rsidRPr="00062CB0" w:rsidTr="00827643">
        <w:trPr>
          <w:trHeight w:val="1644"/>
        </w:trPr>
        <w:tc>
          <w:tcPr>
            <w:tcW w:w="756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6988" w:type="dxa"/>
            <w:gridSpan w:val="2"/>
            <w:vAlign w:val="center"/>
          </w:tcPr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Стабильность и сохранность состава занимающихся на этапах подготовки за два года не менее 60 %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vMerge w:val="restart"/>
            <w:vAlign w:val="center"/>
          </w:tcPr>
          <w:p w:rsidR="00F33A70" w:rsidRPr="00062CB0" w:rsidRDefault="00F33A70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F33A70" w:rsidRPr="00062CB0" w:rsidRDefault="00F33A70" w:rsidP="001330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F33A70" w:rsidRPr="00062CB0" w:rsidRDefault="00F33A70" w:rsidP="0013309A">
            <w:pPr>
              <w:widowControl w:val="0"/>
              <w:tabs>
                <w:tab w:val="left" w:pos="0"/>
              </w:tabs>
              <w:spacing w:before="120" w:after="0" w:line="240" w:lineRule="auto"/>
              <w:ind w:left="34" w:hanging="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ника, заверенный руководителем образовательного учреждения.</w:t>
            </w:r>
          </w:p>
        </w:tc>
      </w:tr>
      <w:tr w:rsidR="00F33A70" w:rsidRPr="00062CB0" w:rsidTr="00827643">
        <w:trPr>
          <w:trHeight w:val="1644"/>
        </w:trPr>
        <w:tc>
          <w:tcPr>
            <w:tcW w:w="756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6988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Всероссийские соревнования (официальные) среди и</w:t>
            </w: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валидов:</w:t>
            </w:r>
          </w:p>
          <w:p w:rsidR="00F33A70" w:rsidRPr="00062CB0" w:rsidRDefault="00F33A70" w:rsidP="00133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-участие</w:t>
            </w:r>
          </w:p>
        </w:tc>
        <w:tc>
          <w:tcPr>
            <w:tcW w:w="2016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Merge/>
          </w:tcPr>
          <w:p w:rsidR="00F33A70" w:rsidRPr="00062CB0" w:rsidRDefault="00F33A7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соревнований, заверенные главным судьей с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ревнований и  руководителем учреждения</w:t>
            </w:r>
          </w:p>
        </w:tc>
      </w:tr>
      <w:tr w:rsidR="00F33A70" w:rsidRPr="00062CB0" w:rsidTr="00827643">
        <w:trPr>
          <w:trHeight w:val="1644"/>
        </w:trPr>
        <w:tc>
          <w:tcPr>
            <w:tcW w:w="756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6988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Межрегиональные (зональные) соревнования среди инвалидов:</w:t>
            </w:r>
          </w:p>
          <w:p w:rsidR="00F33A70" w:rsidRPr="00062CB0" w:rsidRDefault="00F33A70" w:rsidP="001330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1-3 место - результат показан 1спортсменом.</w:t>
            </w:r>
          </w:p>
        </w:tc>
        <w:tc>
          <w:tcPr>
            <w:tcW w:w="2016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Merge/>
          </w:tcPr>
          <w:p w:rsidR="00F33A70" w:rsidRPr="00062CB0" w:rsidRDefault="00F33A7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соревнований, заверенные главным судьей с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ревнований и  руководителем учреждения</w:t>
            </w:r>
          </w:p>
        </w:tc>
      </w:tr>
      <w:tr w:rsidR="00F33A70" w:rsidRPr="00062CB0" w:rsidTr="00827643">
        <w:trPr>
          <w:trHeight w:val="1644"/>
        </w:trPr>
        <w:tc>
          <w:tcPr>
            <w:tcW w:w="756" w:type="dxa"/>
          </w:tcPr>
          <w:p w:rsidR="00F33A70" w:rsidRPr="00062CB0" w:rsidRDefault="00F33A7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6988" w:type="dxa"/>
            <w:gridSpan w:val="2"/>
            <w:vAlign w:val="center"/>
          </w:tcPr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Региональные соревнования 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(официальные):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Чемпионат, первенство Хабаровского края: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ind w:firstLine="3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- 1 место (результат показан не менее</w:t>
            </w:r>
            <w:proofErr w:type="gramStart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proofErr w:type="gramEnd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чем 3-мя спортсменами);</w:t>
            </w:r>
          </w:p>
          <w:p w:rsidR="00F33A70" w:rsidRPr="00062CB0" w:rsidRDefault="00F33A70" w:rsidP="0013309A">
            <w:pPr>
              <w:widowControl w:val="0"/>
              <w:spacing w:after="0" w:line="240" w:lineRule="auto"/>
              <w:ind w:firstLine="3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1-3 место – результат показан не менее</w:t>
            </w:r>
            <w:proofErr w:type="gramStart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proofErr w:type="gramEnd"/>
            <w:r w:rsidRPr="00062C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чем 6-ю спортсменами.</w:t>
            </w:r>
          </w:p>
        </w:tc>
        <w:tc>
          <w:tcPr>
            <w:tcW w:w="2016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vMerge/>
          </w:tcPr>
          <w:p w:rsidR="00F33A70" w:rsidRPr="00062CB0" w:rsidRDefault="00F33A7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Align w:val="center"/>
          </w:tcPr>
          <w:p w:rsidR="00F33A70" w:rsidRPr="00062CB0" w:rsidRDefault="00F33A70" w:rsidP="0013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протоколов соревнований, заверенные главным судьей с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ревнований и  руководителем учреждения</w:t>
            </w:r>
          </w:p>
        </w:tc>
      </w:tr>
      <w:tr w:rsidR="008144CF" w:rsidRPr="00062CB0" w:rsidTr="00B96D0B">
        <w:tc>
          <w:tcPr>
            <w:tcW w:w="756" w:type="dxa"/>
          </w:tcPr>
          <w:p w:rsidR="008C4FF6" w:rsidRPr="008C4FF6" w:rsidRDefault="008144CF" w:rsidP="008C4F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2.6</w:t>
            </w:r>
            <w:r w:rsidR="008C4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FF6" w:rsidRPr="008C4FF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sym w:font="Symbol" w:char="F02A"/>
            </w:r>
          </w:p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«Включение спортсменов в список кандидатов в спортивные сборные команды Российской Федерации по видам спорта»</w:t>
            </w:r>
          </w:p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зависит от количества спортсменов, членов сборной команды РФ, включен</w:t>
            </w:r>
            <w:r w:rsidR="008C4F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ных за </w:t>
            </w:r>
            <w:proofErr w:type="spellStart"/>
            <w:r w:rsidR="008C4FF6">
              <w:rPr>
                <w:rFonts w:ascii="Times New Roman" w:hAnsi="Times New Roman"/>
                <w:b/>
                <w:i/>
                <w:sz w:val="28"/>
                <w:szCs w:val="28"/>
              </w:rPr>
              <w:t>межаттестационный</w:t>
            </w:r>
            <w:proofErr w:type="spellEnd"/>
            <w:r w:rsidR="008C4F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период</w:t>
            </w:r>
          </w:p>
        </w:tc>
      </w:tr>
      <w:tr w:rsidR="008144CF" w:rsidRPr="00062CB0" w:rsidTr="00827643"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988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За каждого спортсмена, включенного в список кандид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тов в спортивные сборные</w:t>
            </w:r>
            <w:r w:rsidR="00D83DAC" w:rsidRPr="00062CB0">
              <w:rPr>
                <w:rFonts w:ascii="Times New Roman" w:hAnsi="Times New Roman"/>
                <w:sz w:val="28"/>
                <w:szCs w:val="28"/>
              </w:rPr>
              <w:t xml:space="preserve"> команды РФ по виду спорта</w:t>
            </w:r>
          </w:p>
        </w:tc>
        <w:tc>
          <w:tcPr>
            <w:tcW w:w="2016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официальных списков сборных команд РФ.</w:t>
            </w:r>
          </w:p>
        </w:tc>
      </w:tr>
      <w:tr w:rsidR="008144CF" w:rsidRPr="00062CB0" w:rsidTr="00B96D0B"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Критерий 3. «Результаты деятельности педагогического работника в профессиональном сообществе»</w:t>
            </w:r>
          </w:p>
          <w:p w:rsidR="008144CF" w:rsidRPr="00062CB0" w:rsidRDefault="008144CF" w:rsidP="00873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Максимальное количество баллов – </w:t>
            </w:r>
            <w:r w:rsidR="003E1F26"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8734A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Pr="00062C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баллов</w:t>
            </w:r>
          </w:p>
        </w:tc>
      </w:tr>
      <w:tr w:rsidR="008144CF" w:rsidRPr="00062CB0" w:rsidTr="00B96D0B"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858" w:type="dxa"/>
            <w:gridSpan w:val="7"/>
            <w:tcBorders>
              <w:bottom w:val="single" w:sz="4" w:space="0" w:color="auto"/>
            </w:tcBorders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</w:t>
            </w:r>
            <w:r w:rsidR="000B62D8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разработке </w:t>
            </w: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учебн</w:t>
            </w:r>
            <w:r w:rsidR="00D83DAC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ой</w:t>
            </w: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программы, в соответствии с федеральными требованиями, фед</w:t>
            </w: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ральными стандартами»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- 6</w:t>
            </w:r>
          </w:p>
        </w:tc>
      </w:tr>
      <w:tr w:rsidR="008144CF" w:rsidRPr="00062CB0" w:rsidTr="00827643">
        <w:tc>
          <w:tcPr>
            <w:tcW w:w="756" w:type="dxa"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9004" w:type="dxa"/>
            <w:gridSpan w:val="4"/>
            <w:tcBorders>
              <w:right w:val="single" w:sz="4" w:space="0" w:color="auto"/>
            </w:tcBorders>
          </w:tcPr>
          <w:p w:rsidR="008144CF" w:rsidRPr="00062CB0" w:rsidRDefault="002A75F4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Я</w:t>
            </w:r>
            <w:r w:rsidR="008144CF" w:rsidRPr="00062CB0">
              <w:rPr>
                <w:rFonts w:ascii="Times New Roman" w:hAnsi="Times New Roman"/>
                <w:sz w:val="24"/>
                <w:szCs w:val="24"/>
              </w:rPr>
              <w:t>вляется соавтором разработанной: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Суммирование</w:t>
            </w:r>
          </w:p>
        </w:tc>
        <w:tc>
          <w:tcPr>
            <w:tcW w:w="3730" w:type="dxa"/>
            <w:gridSpan w:val="2"/>
            <w:vMerge w:val="restart"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работн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ка, заверенный руководителей образовательного учреждения.</w:t>
            </w:r>
          </w:p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титульных листов пр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грамм, пояснительные записки </w:t>
            </w:r>
            <w:proofErr w:type="gramStart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программ, где указано авто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ство.</w:t>
            </w:r>
          </w:p>
        </w:tc>
      </w:tr>
      <w:tr w:rsidR="008144CF" w:rsidRPr="00062CB0" w:rsidTr="00827643"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right w:val="single" w:sz="4" w:space="0" w:color="auto"/>
            </w:tcBorders>
          </w:tcPr>
          <w:p w:rsidR="008144CF" w:rsidRPr="00062CB0" w:rsidRDefault="000B62D8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</w:t>
            </w:r>
            <w:r w:rsidR="008144CF" w:rsidRPr="00062CB0">
              <w:rPr>
                <w:rFonts w:ascii="Times New Roman" w:hAnsi="Times New Roman"/>
                <w:sz w:val="24"/>
                <w:szCs w:val="24"/>
              </w:rPr>
              <w:t xml:space="preserve"> программы спортивной подготовки (в соответствии с федерал</w:t>
            </w:r>
            <w:r w:rsidR="008144CF" w:rsidRPr="00062CB0">
              <w:rPr>
                <w:rFonts w:ascii="Times New Roman" w:hAnsi="Times New Roman"/>
                <w:sz w:val="24"/>
                <w:szCs w:val="24"/>
              </w:rPr>
              <w:t>ь</w:t>
            </w:r>
            <w:r w:rsidR="008144CF" w:rsidRPr="00062CB0">
              <w:rPr>
                <w:rFonts w:ascii="Times New Roman" w:hAnsi="Times New Roman"/>
                <w:sz w:val="24"/>
                <w:szCs w:val="24"/>
              </w:rPr>
              <w:t>ными стандартами)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8144CF" w:rsidRPr="00062CB0" w:rsidRDefault="008144CF" w:rsidP="00B96D0B">
            <w:pPr>
              <w:widowControl w:val="0"/>
              <w:tabs>
                <w:tab w:val="left" w:pos="34"/>
              </w:tabs>
              <w:spacing w:after="0" w:line="240" w:lineRule="auto"/>
              <w:ind w:left="34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- предпрофессиональной программы </w:t>
            </w:r>
          </w:p>
          <w:p w:rsidR="008144CF" w:rsidRPr="00062CB0" w:rsidRDefault="008144CF" w:rsidP="00B96D0B">
            <w:pPr>
              <w:widowControl w:val="0"/>
              <w:tabs>
                <w:tab w:val="left" w:pos="34"/>
              </w:tabs>
              <w:spacing w:after="0" w:line="240" w:lineRule="auto"/>
              <w:ind w:left="34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( в соответствии с федеральными требованиями)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848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общеразвивающие программы, на основе которой утверждены годовые, месячные планы работы</w:t>
            </w:r>
          </w:p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B96D0B"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tabs>
                <w:tab w:val="left" w:pos="34"/>
              </w:tabs>
              <w:spacing w:after="0" w:line="240" w:lineRule="auto"/>
              <w:ind w:left="34" w:firstLine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«Методическая работа»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-3</w:t>
            </w:r>
          </w:p>
        </w:tc>
      </w:tr>
      <w:tr w:rsidR="008144CF" w:rsidRPr="00062CB0" w:rsidTr="00827643"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9004" w:type="dxa"/>
            <w:gridSpan w:val="4"/>
          </w:tcPr>
          <w:p w:rsidR="008144CF" w:rsidRPr="00062CB0" w:rsidRDefault="008144CF" w:rsidP="00B96D0B">
            <w:pPr>
              <w:widowControl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Участвует в работе методических советов, объединений, педагогических, тренерских советов образовательного учреждения и/или краевого уровня:</w:t>
            </w:r>
          </w:p>
        </w:tc>
        <w:tc>
          <w:tcPr>
            <w:tcW w:w="2124" w:type="dxa"/>
            <w:vMerge w:val="restart"/>
            <w:vAlign w:val="center"/>
          </w:tcPr>
          <w:p w:rsidR="008144CF" w:rsidRPr="00062CB0" w:rsidRDefault="008144CF" w:rsidP="001C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0B62D8" w:rsidRPr="00062CB0" w:rsidRDefault="000B62D8" w:rsidP="001C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D8" w:rsidRPr="00062CB0" w:rsidRDefault="000B62D8" w:rsidP="001C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  <w:vAlign w:val="center"/>
          </w:tcPr>
          <w:p w:rsidR="008144CF" w:rsidRPr="00062CB0" w:rsidRDefault="008144CF" w:rsidP="001C0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работника, заверенный руководителей образовательного учреждения.</w:t>
            </w:r>
          </w:p>
          <w:p w:rsidR="008144CF" w:rsidRPr="00062CB0" w:rsidRDefault="008144CF" w:rsidP="001C0A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34" w:hanging="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Приложения:</w:t>
            </w:r>
          </w:p>
          <w:p w:rsidR="008144CF" w:rsidRPr="00062CB0" w:rsidRDefault="008144CF" w:rsidP="001C0A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копии приказов, справки, планы/протоколы заседаний 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методических  объединений, советов; копии свидетельств, сертификатов, электронные адреса (ссылки на страницы) или </w:t>
            </w:r>
            <w:proofErr w:type="spellStart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ScreenShot</w:t>
            </w:r>
            <w:proofErr w:type="spellEnd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сетевого сообщества</w:t>
            </w:r>
          </w:p>
        </w:tc>
      </w:tr>
      <w:tr w:rsidR="008144CF" w:rsidRPr="00062CB0" w:rsidTr="00827643">
        <w:trPr>
          <w:trHeight w:val="737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vAlign w:val="center"/>
          </w:tcPr>
          <w:p w:rsidR="008144CF" w:rsidRPr="00062CB0" w:rsidRDefault="008144CF" w:rsidP="001C0A51">
            <w:pPr>
              <w:widowControl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16" w:type="dxa"/>
            <w:gridSpan w:val="2"/>
            <w:vAlign w:val="center"/>
          </w:tcPr>
          <w:p w:rsidR="008144CF" w:rsidRPr="00062CB0" w:rsidRDefault="008144CF" w:rsidP="001C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1C0A5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37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vAlign w:val="center"/>
          </w:tcPr>
          <w:p w:rsidR="008144CF" w:rsidRPr="00062CB0" w:rsidRDefault="008144CF" w:rsidP="001C0A51">
            <w:pPr>
              <w:widowControl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нений, педагогических, тренерских советов образовательного учреждения/краевого уровня</w:t>
            </w:r>
          </w:p>
        </w:tc>
        <w:tc>
          <w:tcPr>
            <w:tcW w:w="2016" w:type="dxa"/>
            <w:gridSpan w:val="2"/>
            <w:vAlign w:val="center"/>
          </w:tcPr>
          <w:p w:rsidR="008144CF" w:rsidRPr="00062CB0" w:rsidRDefault="008144CF" w:rsidP="001C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1C0A5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737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vAlign w:val="center"/>
          </w:tcPr>
          <w:p w:rsidR="008144CF" w:rsidRPr="00062CB0" w:rsidRDefault="008144CF" w:rsidP="001C0A51">
            <w:pPr>
              <w:widowControl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образовательного учреждения/краевого уровня</w:t>
            </w:r>
          </w:p>
        </w:tc>
        <w:tc>
          <w:tcPr>
            <w:tcW w:w="2016" w:type="dxa"/>
            <w:gridSpan w:val="2"/>
            <w:vAlign w:val="center"/>
          </w:tcPr>
          <w:p w:rsidR="008144CF" w:rsidRPr="00062CB0" w:rsidRDefault="008144CF" w:rsidP="001C0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1C0A5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13309A">
        <w:trPr>
          <w:trHeight w:val="737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1C0A51">
            <w:pPr>
              <w:widowControl w:val="0"/>
              <w:tabs>
                <w:tab w:val="left" w:pos="34"/>
              </w:tabs>
              <w:suppressAutoHyphens/>
              <w:spacing w:before="120" w:after="0" w:line="240" w:lineRule="auto"/>
              <w:ind w:left="34" w:firstLine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«Участие в деятельности общественных спортивных организаций»</w:t>
            </w:r>
          </w:p>
          <w:p w:rsidR="008144CF" w:rsidRPr="00062CB0" w:rsidRDefault="008144CF" w:rsidP="008734A3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Максимальное количество баллов - </w:t>
            </w:r>
            <w:r w:rsidR="008734A3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 w:val="restart"/>
          </w:tcPr>
          <w:p w:rsidR="001C0A51" w:rsidRPr="00062CB0" w:rsidRDefault="001C0A51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9004" w:type="dxa"/>
            <w:gridSpan w:val="4"/>
            <w:tcBorders>
              <w:right w:val="single" w:sz="4" w:space="0" w:color="auto"/>
            </w:tcBorders>
          </w:tcPr>
          <w:p w:rsidR="001C0A51" w:rsidRPr="00062CB0" w:rsidRDefault="001C0A51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Участвует в деятельности федерации по виду спорта: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Суммирование</w:t>
            </w: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A51" w:rsidRPr="00062CB0" w:rsidRDefault="001C0A51" w:rsidP="001C0A5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C0A51" w:rsidRPr="00062CB0" w:rsidRDefault="001C0A51" w:rsidP="001C0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работника, заверенный руководителей образовательного учреждения.</w:t>
            </w:r>
          </w:p>
          <w:p w:rsidR="001C0A51" w:rsidRPr="00062CB0" w:rsidRDefault="001C0A51" w:rsidP="001C0A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Справка, документы подписанная президентом федерации, </w:t>
            </w:r>
            <w:proofErr w:type="gramStart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демонстрирующих</w:t>
            </w:r>
            <w:proofErr w:type="gramEnd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раскрытие данного критерия.</w:t>
            </w: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/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1C0A51" w:rsidRPr="00062CB0" w:rsidRDefault="001C0A51" w:rsidP="00B96D0B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1C0A51" w:rsidRPr="00062CB0" w:rsidRDefault="001C0A51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/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1C0A51" w:rsidRPr="00062CB0" w:rsidRDefault="001C0A51" w:rsidP="00B96D0B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1C0A51" w:rsidRPr="00062CB0" w:rsidRDefault="001C0A51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/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1C0A51" w:rsidRPr="00062CB0" w:rsidRDefault="001C0A51" w:rsidP="002A75F4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- муниципального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1C0A51" w:rsidRPr="00062CB0" w:rsidRDefault="001C0A51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/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1C0A51" w:rsidRPr="00062CB0" w:rsidRDefault="001C0A51" w:rsidP="00B96D0B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межрегионального, всероссийского уровня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1C0A51" w:rsidRPr="00062CB0" w:rsidRDefault="001C0A51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 w:val="restart"/>
          </w:tcPr>
          <w:p w:rsidR="001C0A51" w:rsidRPr="00062CB0" w:rsidRDefault="001C0A51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9004" w:type="dxa"/>
            <w:gridSpan w:val="4"/>
            <w:tcBorders>
              <w:right w:val="single" w:sz="4" w:space="0" w:color="auto"/>
            </w:tcBorders>
          </w:tcPr>
          <w:p w:rsidR="001C0A51" w:rsidRPr="00062CB0" w:rsidRDefault="001C0A51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Участвует в судействе соревнований: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/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1C0A51" w:rsidRPr="00062CB0" w:rsidRDefault="001C0A51" w:rsidP="0013309A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1C0A51" w:rsidRPr="00062CB0" w:rsidRDefault="001C0A51" w:rsidP="001330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/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1C0A51" w:rsidRPr="00062CB0" w:rsidRDefault="001C0A51" w:rsidP="002A75F4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образовательного учреждения, муниципального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1C0A51" w:rsidRPr="00062CB0" w:rsidRDefault="001C0A51" w:rsidP="001330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/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1C0A51" w:rsidRPr="00062CB0" w:rsidRDefault="001C0A51" w:rsidP="002A75F4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- межрегионального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1C0A51" w:rsidRPr="00062CB0" w:rsidRDefault="001C0A51" w:rsidP="001330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51" w:rsidRPr="00062CB0" w:rsidTr="00827643">
        <w:trPr>
          <w:trHeight w:val="737"/>
        </w:trPr>
        <w:tc>
          <w:tcPr>
            <w:tcW w:w="756" w:type="dxa"/>
            <w:vMerge/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1C0A51" w:rsidRPr="00062CB0" w:rsidRDefault="001C0A51" w:rsidP="002A75F4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- всероссийского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1C0A51" w:rsidRPr="00062CB0" w:rsidRDefault="001C0A51" w:rsidP="0013309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A51" w:rsidRPr="00062CB0" w:rsidRDefault="001C0A51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13309A">
        <w:trPr>
          <w:trHeight w:val="737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tabs>
                <w:tab w:val="left" w:pos="34"/>
              </w:tabs>
              <w:spacing w:after="0" w:line="240" w:lineRule="auto"/>
              <w:ind w:left="34" w:firstLine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«Другие сведения деятельности педагогического работника в профессиональном сообществе»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–</w:t>
            </w:r>
            <w:r w:rsidR="003E1F26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144CF" w:rsidRPr="00062CB0" w:rsidTr="00827643">
        <w:trPr>
          <w:trHeight w:val="737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8144CF" w:rsidRPr="00062CB0" w:rsidRDefault="008144CF" w:rsidP="00B96D0B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016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4" w:space="0" w:color="auto"/>
            </w:tcBorders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Другие документы подтвержд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ющие данный показатель</w:t>
            </w:r>
          </w:p>
        </w:tc>
      </w:tr>
      <w:tr w:rsidR="008144CF" w:rsidRPr="00062CB0" w:rsidTr="00827643">
        <w:trPr>
          <w:trHeight w:val="737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8" w:type="dxa"/>
            <w:gridSpan w:val="2"/>
          </w:tcPr>
          <w:p w:rsidR="008144CF" w:rsidRPr="00062CB0" w:rsidRDefault="008144CF" w:rsidP="00B96D0B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016" w:type="dxa"/>
            <w:gridSpan w:val="2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13309A">
        <w:trPr>
          <w:trHeight w:val="850"/>
        </w:trPr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58" w:type="dxa"/>
            <w:gridSpan w:val="7"/>
            <w:vAlign w:val="center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4 «Профессиональные и личные достижения педагога в </w:t>
            </w:r>
            <w:proofErr w:type="spell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период»</w:t>
            </w:r>
          </w:p>
          <w:p w:rsidR="008144CF" w:rsidRPr="00062CB0" w:rsidRDefault="008144CF" w:rsidP="00873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Максимальное количество баллов - </w:t>
            </w:r>
            <w:r w:rsidR="008734A3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</w:tr>
      <w:tr w:rsidR="008144CF" w:rsidRPr="00062CB0" w:rsidTr="0013309A">
        <w:trPr>
          <w:trHeight w:val="850"/>
        </w:trPr>
        <w:tc>
          <w:tcPr>
            <w:tcW w:w="756" w:type="dxa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tabs>
                <w:tab w:val="left" w:pos="34"/>
              </w:tabs>
              <w:spacing w:after="0" w:line="240" w:lineRule="auto"/>
              <w:ind w:left="34" w:firstLine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«Участие в профессиональных конкурсах, в том числе дистанционных»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-10</w:t>
            </w: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9004" w:type="dxa"/>
            <w:gridSpan w:val="4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различного уровня по профессиональной деятельности</w:t>
            </w:r>
          </w:p>
        </w:tc>
        <w:tc>
          <w:tcPr>
            <w:tcW w:w="2124" w:type="dxa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Копии документов, подтве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ждающих участие, </w:t>
            </w:r>
            <w:proofErr w:type="spellStart"/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призерстов</w:t>
            </w:r>
            <w:proofErr w:type="spellEnd"/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 победу в профессиональном ко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курсе, в том числе дистанцио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ных.</w:t>
            </w: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168" w:type="dxa"/>
            <w:gridSpan w:val="3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конкурс муниципального уровня (1-3 место)</w:t>
            </w:r>
          </w:p>
        </w:tc>
        <w:tc>
          <w:tcPr>
            <w:tcW w:w="2168" w:type="dxa"/>
            <w:gridSpan w:val="3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конкурс краевого уровня (1-3 место)</w:t>
            </w:r>
          </w:p>
        </w:tc>
        <w:tc>
          <w:tcPr>
            <w:tcW w:w="2168" w:type="dxa"/>
            <w:gridSpan w:val="3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8144CF" w:rsidRPr="00062CB0" w:rsidRDefault="008144CF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конкурс всероссийского уровня</w:t>
            </w:r>
          </w:p>
        </w:tc>
        <w:tc>
          <w:tcPr>
            <w:tcW w:w="2168" w:type="dxa"/>
            <w:gridSpan w:val="3"/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4CF" w:rsidRPr="00062CB0" w:rsidTr="0013309A">
        <w:trPr>
          <w:trHeight w:val="850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tabs>
                <w:tab w:val="left" w:pos="34"/>
              </w:tabs>
              <w:spacing w:after="0" w:line="240" w:lineRule="auto"/>
              <w:ind w:left="34" w:firstLine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«Повышение квалификации»</w:t>
            </w:r>
          </w:p>
          <w:p w:rsidR="008144CF" w:rsidRPr="00062CB0" w:rsidRDefault="008144CF" w:rsidP="00873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Максимальное количество баллов - </w:t>
            </w:r>
            <w:r w:rsidR="008734A3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9004" w:type="dxa"/>
            <w:gridSpan w:val="4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Повышает квалификацию и проходит обучение: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</w:tc>
        <w:tc>
          <w:tcPr>
            <w:tcW w:w="3730" w:type="dxa"/>
            <w:gridSpan w:val="2"/>
            <w:vMerge w:val="restart"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удостоверения, свидетел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ства, сертификаты, справки об окончании курсов, в том числе в дистанционной форме.</w:t>
            </w: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</w:tcPr>
          <w:p w:rsidR="008144CF" w:rsidRPr="00062CB0" w:rsidRDefault="008144CF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в области спортивной деятельности в объеме не менее 72 ч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4CF" w:rsidRPr="00062CB0" w:rsidTr="00827643">
        <w:trPr>
          <w:trHeight w:val="850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 актуальным проблемам теории и методики спортивной тренировки в избранном виде спорта в межкурсовой период в объеме не менее 108 ч.</w:t>
            </w: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734A3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left w:val="single" w:sz="4" w:space="0" w:color="auto"/>
            </w:tcBorders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4CF" w:rsidRPr="00062CB0" w:rsidTr="0013309A">
        <w:trPr>
          <w:trHeight w:val="907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Критерий 5 «Личностные качества педагогического работника»</w:t>
            </w:r>
          </w:p>
          <w:p w:rsidR="008144CF" w:rsidRPr="00062CB0" w:rsidRDefault="008144CF" w:rsidP="00D8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-</w:t>
            </w:r>
            <w:r w:rsidR="00D8170B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8144CF" w:rsidRPr="00062CB0" w:rsidTr="0013309A">
        <w:trPr>
          <w:trHeight w:val="907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tabs>
                <w:tab w:val="left" w:pos="34"/>
              </w:tabs>
              <w:spacing w:after="0" w:line="240" w:lineRule="auto"/>
              <w:ind w:left="34" w:firstLine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«Общая культура»</w:t>
            </w:r>
          </w:p>
          <w:p w:rsidR="008144CF" w:rsidRPr="00062CB0" w:rsidRDefault="008144CF" w:rsidP="00B9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- 6</w:t>
            </w: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 w:val="restart"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6836" w:type="dxa"/>
          </w:tcPr>
          <w:p w:rsidR="00623440" w:rsidRPr="00062CB0" w:rsidRDefault="00623440" w:rsidP="00B96D0B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062CB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062CB0">
              <w:rPr>
                <w:rFonts w:ascii="Times New Roman" w:hAnsi="Times New Roman"/>
                <w:sz w:val="24"/>
                <w:szCs w:val="24"/>
              </w:rPr>
              <w:t xml:space="preserve"> во взаимодействии с участниками образов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тельного процесса</w:t>
            </w:r>
          </w:p>
          <w:p w:rsidR="00623440" w:rsidRPr="00062CB0" w:rsidRDefault="00623440" w:rsidP="00B96D0B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(по результатам диагностик)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Выбор одного балла </w:t>
            </w: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623440" w:rsidRPr="00062CB0" w:rsidRDefault="00623440" w:rsidP="00B96D0B">
            <w:pPr>
              <w:widowControl w:val="0"/>
              <w:tabs>
                <w:tab w:val="left" w:pos="0"/>
              </w:tabs>
              <w:spacing w:before="120" w:after="0" w:line="240" w:lineRule="auto"/>
              <w:ind w:left="34" w:hanging="27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ника, заверенный руководителем образовательного учреждения.</w:t>
            </w:r>
          </w:p>
          <w:p w:rsidR="00623440" w:rsidRPr="00062CB0" w:rsidRDefault="00623440" w:rsidP="00B96D0B">
            <w:pPr>
              <w:widowControl w:val="0"/>
              <w:tabs>
                <w:tab w:val="left" w:pos="0"/>
              </w:tabs>
              <w:spacing w:before="120" w:after="0" w:line="240" w:lineRule="auto"/>
              <w:ind w:left="34" w:hanging="27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Приложения:</w:t>
            </w:r>
          </w:p>
          <w:p w:rsidR="00623440" w:rsidRPr="00062CB0" w:rsidRDefault="00623440" w:rsidP="00B96D0B">
            <w:pPr>
              <w:widowControl w:val="0"/>
              <w:tabs>
                <w:tab w:val="left" w:pos="0"/>
              </w:tabs>
              <w:spacing w:after="0" w:line="240" w:lineRule="auto"/>
              <w:ind w:left="34" w:hanging="27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Копия диагностик, по которой проводился опрос,</w:t>
            </w:r>
          </w:p>
          <w:p w:rsidR="00623440" w:rsidRPr="00062CB0" w:rsidRDefault="00623440" w:rsidP="00B96D0B">
            <w:pPr>
              <w:widowControl w:val="0"/>
              <w:tabs>
                <w:tab w:val="left" w:pos="0"/>
              </w:tabs>
              <w:spacing w:after="0" w:line="240" w:lineRule="auto"/>
              <w:ind w:left="34" w:hanging="27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анализ результатов диагност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ки, анкет, опросов.</w:t>
            </w:r>
          </w:p>
          <w:p w:rsidR="00623440" w:rsidRPr="00062CB0" w:rsidRDefault="00623440" w:rsidP="00B96D0B">
            <w:pPr>
              <w:widowControl w:val="0"/>
              <w:tabs>
                <w:tab w:val="left" w:pos="0"/>
              </w:tabs>
              <w:spacing w:before="120" w:after="0" w:line="240" w:lineRule="auto"/>
              <w:ind w:left="34" w:hanging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 w:val="restart"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6836" w:type="dxa"/>
          </w:tcPr>
          <w:p w:rsidR="00623440" w:rsidRPr="00062CB0" w:rsidRDefault="00623440" w:rsidP="00B96D0B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Уровень толерантности в отношениях:</w:t>
            </w:r>
          </w:p>
          <w:p w:rsidR="00623440" w:rsidRPr="00062CB0" w:rsidRDefault="00623440" w:rsidP="00B96D0B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(по результатам диагностик)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 w:val="restart"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6836" w:type="dxa"/>
          </w:tcPr>
          <w:p w:rsidR="00623440" w:rsidRPr="00062CB0" w:rsidRDefault="00623440" w:rsidP="00B96D0B">
            <w:pPr>
              <w:pStyle w:val="a6"/>
              <w:widowControl w:val="0"/>
              <w:spacing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Уровень проявления конфликтности в отношениях:</w:t>
            </w:r>
          </w:p>
          <w:p w:rsidR="00623440" w:rsidRPr="00062CB0" w:rsidRDefault="00623440" w:rsidP="00B96D0B">
            <w:pPr>
              <w:pStyle w:val="a6"/>
              <w:widowControl w:val="0"/>
              <w:spacing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(по результатам диагностик)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widowControl w:val="0"/>
              <w:spacing w:before="120"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CF" w:rsidRPr="00062CB0" w:rsidTr="0013309A">
        <w:trPr>
          <w:trHeight w:val="907"/>
        </w:trPr>
        <w:tc>
          <w:tcPr>
            <w:tcW w:w="756" w:type="dxa"/>
          </w:tcPr>
          <w:p w:rsidR="008144CF" w:rsidRPr="00062CB0" w:rsidRDefault="008144CF" w:rsidP="00B96D0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B0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858" w:type="dxa"/>
            <w:gridSpan w:val="7"/>
          </w:tcPr>
          <w:p w:rsidR="008144CF" w:rsidRPr="00062CB0" w:rsidRDefault="008144CF" w:rsidP="00B96D0B">
            <w:pPr>
              <w:widowControl w:val="0"/>
              <w:tabs>
                <w:tab w:val="left" w:pos="34"/>
              </w:tabs>
              <w:spacing w:after="0" w:line="240" w:lineRule="auto"/>
              <w:ind w:left="34" w:firstLine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 «Культура общения»</w:t>
            </w:r>
          </w:p>
          <w:p w:rsidR="008144CF" w:rsidRPr="00062CB0" w:rsidRDefault="008144CF" w:rsidP="00D8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Максимальное количество баллов - </w:t>
            </w:r>
            <w:r w:rsidR="00D8170B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 w:val="restart"/>
          </w:tcPr>
          <w:p w:rsidR="00623440" w:rsidRPr="00062CB0" w:rsidRDefault="00623440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9004" w:type="dxa"/>
            <w:gridSpan w:val="4"/>
          </w:tcPr>
          <w:p w:rsidR="00623440" w:rsidRPr="00062CB0" w:rsidRDefault="00623440" w:rsidP="00B9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Pr="00062C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родителей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 xml:space="preserve"> организации тренировочным проце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 xml:space="preserve">сом по виду спорта </w:t>
            </w:r>
          </w:p>
        </w:tc>
        <w:tc>
          <w:tcPr>
            <w:tcW w:w="2124" w:type="dxa"/>
            <w:vMerge w:val="restart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Выбор одного балла</w:t>
            </w:r>
          </w:p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623440" w:rsidRPr="00062CB0" w:rsidRDefault="00623440" w:rsidP="003E1F26">
            <w:pPr>
              <w:widowControl w:val="0"/>
              <w:tabs>
                <w:tab w:val="left" w:pos="0"/>
              </w:tabs>
              <w:spacing w:before="120" w:after="0" w:line="240" w:lineRule="auto"/>
              <w:ind w:left="34" w:hanging="27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Информационно-аналитический отчет педагогического рабо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ника, заверенный руководителем образовательного учреждения.</w:t>
            </w:r>
          </w:p>
          <w:p w:rsidR="00623440" w:rsidRPr="00062CB0" w:rsidRDefault="00623440" w:rsidP="00B96D0B">
            <w:pPr>
              <w:widowControl w:val="0"/>
              <w:tabs>
                <w:tab w:val="left" w:pos="0"/>
              </w:tabs>
              <w:spacing w:after="0" w:line="240" w:lineRule="auto"/>
              <w:ind w:left="34" w:hanging="27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Приложения:</w:t>
            </w:r>
          </w:p>
          <w:p w:rsidR="00623440" w:rsidRPr="00062CB0" w:rsidRDefault="00623440" w:rsidP="00B96D0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результаты опросов, анкетир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вания; </w:t>
            </w:r>
          </w:p>
          <w:p w:rsidR="00623440" w:rsidRPr="00062CB0" w:rsidRDefault="00623440" w:rsidP="00B96D0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зывы, письма благодарности, 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электронные адреса (ссылки на страницы) или </w:t>
            </w:r>
            <w:proofErr w:type="spellStart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ScreenShot</w:t>
            </w:r>
            <w:proofErr w:type="spellEnd"/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 стр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 xml:space="preserve">ниц с 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отзывами, письмами бл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062C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годарности;</w:t>
            </w: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-показатель раскрыт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 w:val="restart"/>
          </w:tcPr>
          <w:p w:rsidR="00623440" w:rsidRPr="00062CB0" w:rsidRDefault="00623440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440" w:rsidRPr="00062CB0" w:rsidRDefault="00623440" w:rsidP="00B96D0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9004" w:type="dxa"/>
            <w:gridSpan w:val="4"/>
          </w:tcPr>
          <w:p w:rsidR="00623440" w:rsidRPr="00062CB0" w:rsidRDefault="00623440" w:rsidP="00B96D0B">
            <w:pPr>
              <w:pStyle w:val="a6"/>
              <w:widowControl w:val="0"/>
              <w:spacing w:after="0" w:line="240" w:lineRule="auto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Является руководителем педагогической практики студентов учреждений педагог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ческого образования: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</w:tcPr>
          <w:p w:rsidR="00623440" w:rsidRPr="00062CB0" w:rsidRDefault="00623440" w:rsidP="00B96D0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приказов, справок, догов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ров, заверенные руководителем учреждения</w:t>
            </w: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pStyle w:val="a6"/>
              <w:widowControl w:val="0"/>
              <w:spacing w:before="120" w:after="0" w:line="240" w:lineRule="auto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623440" w:rsidRPr="00062CB0" w:rsidRDefault="00623440" w:rsidP="00B96D0B">
            <w:pPr>
              <w:pStyle w:val="a6"/>
              <w:widowControl w:val="0"/>
              <w:spacing w:before="120" w:after="0" w:line="240" w:lineRule="auto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единичный факт</w:t>
            </w:r>
          </w:p>
        </w:tc>
        <w:tc>
          <w:tcPr>
            <w:tcW w:w="2168" w:type="dxa"/>
            <w:gridSpan w:val="3"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623440" w:rsidRPr="00062CB0" w:rsidRDefault="00623440" w:rsidP="00B96D0B">
            <w:pPr>
              <w:pStyle w:val="a6"/>
              <w:widowControl w:val="0"/>
              <w:spacing w:before="120" w:after="0" w:line="240" w:lineRule="auto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регулярно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bottom w:val="single" w:sz="4" w:space="0" w:color="auto"/>
            </w:tcBorders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B96D0B">
            <w:pPr>
              <w:pStyle w:val="a6"/>
              <w:widowControl w:val="0"/>
              <w:spacing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Обучающиеся, воспитанники регулярно участвуют в социал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62CB0">
              <w:rPr>
                <w:rFonts w:ascii="Times New Roman" w:hAnsi="Times New Roman"/>
                <w:sz w:val="24"/>
                <w:szCs w:val="24"/>
              </w:rPr>
              <w:t>но-значимых делах, социально-спортивных проектах: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B96D0B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Копии грамот, благодарстве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ных писем, отзывы представ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телей общественности, влас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62CB0">
              <w:rPr>
                <w:rFonts w:ascii="Times New Roman" w:hAnsi="Times New Roman"/>
                <w:i/>
                <w:sz w:val="24"/>
                <w:szCs w:val="24"/>
              </w:rPr>
              <w:t>ных структур, в которых дана оценка социальной активности  обучающихся, воспитанников</w:t>
            </w: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B96D0B">
            <w:pPr>
              <w:pStyle w:val="a6"/>
              <w:widowControl w:val="0"/>
              <w:spacing w:before="120"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Merge/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40" w:rsidRPr="00062CB0" w:rsidTr="00827643">
        <w:trPr>
          <w:trHeight w:val="90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3E1F26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- не менее 2-х спортсменов, воспитанников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062CB0" w:rsidRDefault="00623440" w:rsidP="00B96D0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062CB0" w:rsidRDefault="00623440" w:rsidP="00B96D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3A1" w:rsidRPr="00062CB0" w:rsidRDefault="000303A1" w:rsidP="000303A1">
      <w:pPr>
        <w:spacing w:after="0"/>
        <w:rPr>
          <w:rFonts w:ascii="Times New Roman" w:hAnsi="Times New Roman"/>
          <w:vanish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865"/>
        <w:gridCol w:w="2126"/>
        <w:gridCol w:w="2127"/>
        <w:gridCol w:w="3740"/>
      </w:tblGrid>
      <w:tr w:rsidR="000303A1" w:rsidRPr="00062CB0" w:rsidTr="00062CB0">
        <w:trPr>
          <w:trHeight w:val="20"/>
        </w:trPr>
        <w:tc>
          <w:tcPr>
            <w:tcW w:w="15614" w:type="dxa"/>
            <w:gridSpan w:val="5"/>
            <w:shd w:val="clear" w:color="auto" w:fill="auto"/>
          </w:tcPr>
          <w:p w:rsidR="00F33A70" w:rsidRPr="00062CB0" w:rsidRDefault="00F33A70" w:rsidP="000303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Критерий 6 «Высокие сертифицированные достижения работника»</w:t>
            </w:r>
          </w:p>
          <w:p w:rsidR="00F33A70" w:rsidRPr="00062CB0" w:rsidRDefault="00F33A70" w:rsidP="000303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Максимальное количество баллов -</w:t>
            </w:r>
            <w:r w:rsidR="00D1477B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104</w:t>
            </w:r>
          </w:p>
        </w:tc>
      </w:tr>
      <w:tr w:rsidR="000303A1" w:rsidRPr="00062CB0" w:rsidTr="00062CB0">
        <w:trPr>
          <w:trHeight w:val="20"/>
        </w:trPr>
        <w:tc>
          <w:tcPr>
            <w:tcW w:w="15614" w:type="dxa"/>
            <w:gridSpan w:val="5"/>
            <w:shd w:val="clear" w:color="auto" w:fill="auto"/>
          </w:tcPr>
          <w:p w:rsidR="00F33A70" w:rsidRPr="00062CB0" w:rsidRDefault="00F33A70" w:rsidP="000303A1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Показатель «Поощрения за активное участие в развитии и совершенствовании системы спорта Российской Федерации и /или </w:t>
            </w:r>
            <w:r w:rsidR="003E1F26"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абаровского края» </w:t>
            </w:r>
          </w:p>
          <w:p w:rsidR="00F33A70" w:rsidRPr="00062CB0" w:rsidRDefault="00F33A70" w:rsidP="000303A1">
            <w:pPr>
              <w:widowControl w:val="0"/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Максимальное количество баллов - </w:t>
            </w:r>
          </w:p>
        </w:tc>
      </w:tr>
      <w:tr w:rsidR="00B20569" w:rsidRPr="00062CB0" w:rsidTr="00062CB0">
        <w:trPr>
          <w:trHeight w:val="20"/>
        </w:trPr>
        <w:tc>
          <w:tcPr>
            <w:tcW w:w="756" w:type="dxa"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6865" w:type="dxa"/>
            <w:shd w:val="clear" w:color="auto" w:fill="auto"/>
          </w:tcPr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в </w:t>
            </w:r>
            <w:proofErr w:type="spell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период государственными ведомственными (отраслевыми) наградами Правительства Российской Федерации (по профилю работы):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Почетный знак «За заслуги в развитии физической культуры и спорта»;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Медаль Петра Лесгафта;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Нагрудный знак «Отличник физической культуры и спорта»;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Почетная грамота Министерства спорта Российской Федерации;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Благодарность Министра спорта Российской Федерации;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Почетная грамота Министерства образования и науки Российской Федерации;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Благодарность Министерства образования и науки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0569" w:rsidRPr="00062CB0" w:rsidRDefault="00B20569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Выбор одного балла</w:t>
            </w: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Копия приказа о награжд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нии, заверенная руководит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лем учреждения.</w:t>
            </w:r>
          </w:p>
        </w:tc>
      </w:tr>
      <w:tr w:rsidR="00B20569" w:rsidRPr="00062CB0" w:rsidTr="00062CB0">
        <w:trPr>
          <w:trHeight w:val="20"/>
        </w:trPr>
        <w:tc>
          <w:tcPr>
            <w:tcW w:w="756" w:type="dxa"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i/>
                <w:sz w:val="28"/>
                <w:szCs w:val="28"/>
              </w:rPr>
              <w:t>6.2</w:t>
            </w:r>
          </w:p>
        </w:tc>
        <w:tc>
          <w:tcPr>
            <w:tcW w:w="6865" w:type="dxa"/>
            <w:shd w:val="clear" w:color="auto" w:fill="auto"/>
          </w:tcPr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Присвоение в </w:t>
            </w:r>
            <w:proofErr w:type="spell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период 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почетных званий: 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Почетное звание Российской Федерации «Заслуженный работник физической культуры Российской Федерации»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Почетное звание «Заслуженный учитель Российской Федерации» (по профилю работы)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Почетное звание «Народный учитель Российской Федерации» (по профилю работы)</w:t>
            </w:r>
          </w:p>
          <w:p w:rsidR="00B20569" w:rsidRPr="00062CB0" w:rsidRDefault="00B20569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Почетное звание «Почетный работник общего образования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0569" w:rsidRPr="00062CB0" w:rsidRDefault="00B20569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127" w:type="dxa"/>
            <w:vMerge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20569" w:rsidRPr="00062CB0" w:rsidTr="00062CB0">
        <w:trPr>
          <w:trHeight w:val="20"/>
        </w:trPr>
        <w:tc>
          <w:tcPr>
            <w:tcW w:w="756" w:type="dxa"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6.3</w:t>
            </w:r>
          </w:p>
        </w:tc>
        <w:tc>
          <w:tcPr>
            <w:tcW w:w="6865" w:type="dxa"/>
            <w:shd w:val="clear" w:color="auto" w:fill="auto"/>
          </w:tcPr>
          <w:p w:rsidR="00B20569" w:rsidRPr="00062CB0" w:rsidRDefault="00B20569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Присвоение в </w:t>
            </w:r>
            <w:proofErr w:type="spell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период поче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ных спортивных званий:</w:t>
            </w:r>
          </w:p>
          <w:p w:rsidR="00B20569" w:rsidRPr="00062CB0" w:rsidRDefault="00B20569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«Заслуженный мастер спорта России»</w:t>
            </w:r>
          </w:p>
          <w:p w:rsidR="00B20569" w:rsidRPr="00062CB0" w:rsidRDefault="00B20569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«Заслуженный тренер России»</w:t>
            </w:r>
          </w:p>
          <w:p w:rsidR="00B20569" w:rsidRPr="00062CB0" w:rsidRDefault="00B20569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«Почетный спортивный судья России»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0569" w:rsidRPr="00062CB0" w:rsidRDefault="00B20569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27" w:type="dxa"/>
            <w:vMerge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20569" w:rsidRPr="00062CB0" w:rsidRDefault="00B20569" w:rsidP="00B205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Копия приказа о награжд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нии, заверенная руководит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лем учреждения</w:t>
            </w:r>
          </w:p>
        </w:tc>
      </w:tr>
      <w:tr w:rsidR="000303A1" w:rsidRPr="00062CB0" w:rsidTr="00062CB0">
        <w:trPr>
          <w:trHeight w:val="20"/>
        </w:trPr>
        <w:tc>
          <w:tcPr>
            <w:tcW w:w="756" w:type="dxa"/>
            <w:shd w:val="clear" w:color="auto" w:fill="auto"/>
          </w:tcPr>
          <w:p w:rsidR="003E1F26" w:rsidRPr="00062CB0" w:rsidRDefault="003E1F26" w:rsidP="00B205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623440" w:rsidRPr="00062C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65" w:type="dxa"/>
            <w:shd w:val="clear" w:color="auto" w:fill="auto"/>
          </w:tcPr>
          <w:p w:rsidR="003E1F26" w:rsidRPr="00062CB0" w:rsidRDefault="003E1F26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в </w:t>
            </w:r>
            <w:proofErr w:type="spell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  <w:p w:rsidR="003E1F26" w:rsidRPr="00062CB0" w:rsidRDefault="00623440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наградами правительства Хабаровского края:</w:t>
            </w:r>
          </w:p>
          <w:p w:rsidR="00C566CA" w:rsidRPr="00062CB0" w:rsidRDefault="00C566CA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Почетная грамота Губернатора Хабаро</w:t>
            </w:r>
            <w:r w:rsidR="00B20569" w:rsidRPr="00062CB0">
              <w:rPr>
                <w:rFonts w:ascii="Times New Roman" w:hAnsi="Times New Roman"/>
                <w:sz w:val="28"/>
                <w:szCs w:val="28"/>
              </w:rPr>
              <w:t>вского края (по профилю работы)</w:t>
            </w:r>
          </w:p>
          <w:p w:rsidR="00C566CA" w:rsidRPr="00062CB0" w:rsidRDefault="00C566CA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 xml:space="preserve">- Благодарность Губернатора Хабаровского края </w:t>
            </w:r>
          </w:p>
          <w:p w:rsidR="00C566CA" w:rsidRPr="00062CB0" w:rsidRDefault="00B20569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(по профилю работы)</w:t>
            </w:r>
          </w:p>
          <w:p w:rsidR="00C566CA" w:rsidRPr="00062CB0" w:rsidRDefault="00C566CA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Почетное звание «Заслуженный работник физич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е</w:t>
            </w:r>
            <w:r w:rsidR="00B20569" w:rsidRPr="00062CB0">
              <w:rPr>
                <w:rFonts w:ascii="Times New Roman" w:hAnsi="Times New Roman"/>
                <w:sz w:val="28"/>
                <w:szCs w:val="28"/>
              </w:rPr>
              <w:t>ской культуры и спорта»</w:t>
            </w:r>
          </w:p>
          <w:p w:rsidR="00C566CA" w:rsidRPr="00062CB0" w:rsidRDefault="00C566CA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- Почетное звание «Заслуженный работник образо</w:t>
            </w:r>
            <w:r w:rsidR="00B20569" w:rsidRPr="00062CB0">
              <w:rPr>
                <w:rFonts w:ascii="Times New Roman" w:hAnsi="Times New Roman"/>
                <w:sz w:val="28"/>
                <w:szCs w:val="28"/>
              </w:rPr>
              <w:t>в</w:t>
            </w:r>
            <w:r w:rsidR="00B20569" w:rsidRPr="00062CB0">
              <w:rPr>
                <w:rFonts w:ascii="Times New Roman" w:hAnsi="Times New Roman"/>
                <w:sz w:val="28"/>
                <w:szCs w:val="28"/>
              </w:rPr>
              <w:t>а</w:t>
            </w:r>
            <w:r w:rsidR="00B20569" w:rsidRPr="00062CB0">
              <w:rPr>
                <w:rFonts w:ascii="Times New Roman" w:hAnsi="Times New Roman"/>
                <w:sz w:val="28"/>
                <w:szCs w:val="28"/>
              </w:rPr>
              <w:t>ния Хабаровского края»</w:t>
            </w:r>
          </w:p>
          <w:p w:rsidR="003E1F26" w:rsidRPr="00062CB0" w:rsidRDefault="003E1F26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 xml:space="preserve">- Памятный знак Правительства Хабаровского края «За </w:t>
            </w:r>
            <w:r w:rsidR="00B20569" w:rsidRPr="00062CB0">
              <w:rPr>
                <w:rFonts w:ascii="Times New Roman" w:hAnsi="Times New Roman"/>
                <w:sz w:val="28"/>
                <w:szCs w:val="28"/>
              </w:rPr>
              <w:t>заслуги в развитии образования»</w:t>
            </w:r>
          </w:p>
          <w:p w:rsidR="003E1F26" w:rsidRPr="00062CB0" w:rsidRDefault="003E1F26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 xml:space="preserve">- Почетный знак Правительства Хабаровского края «За заслуги» </w:t>
            </w:r>
            <w:r w:rsidR="00B20569" w:rsidRPr="00062CB0">
              <w:rPr>
                <w:rFonts w:ascii="Times New Roman" w:hAnsi="Times New Roman"/>
                <w:sz w:val="28"/>
                <w:szCs w:val="28"/>
              </w:rPr>
              <w:t>им. Н.Н. Муравьева – Амурского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1F26" w:rsidRPr="00062CB0" w:rsidRDefault="00D1477B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127" w:type="dxa"/>
            <w:vMerge/>
            <w:shd w:val="clear" w:color="auto" w:fill="auto"/>
          </w:tcPr>
          <w:p w:rsidR="003E1F26" w:rsidRPr="00062CB0" w:rsidRDefault="003E1F26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E1F26" w:rsidRPr="00062CB0" w:rsidRDefault="003E1F26" w:rsidP="00B205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Копия приказа о награжд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нии, заверенная руководи</w:t>
            </w:r>
            <w:r w:rsidR="00B20569" w:rsidRPr="00062CB0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B20569"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B20569" w:rsidRPr="00062CB0">
              <w:rPr>
                <w:rFonts w:ascii="Times New Roman" w:hAnsi="Times New Roman"/>
                <w:i/>
                <w:sz w:val="28"/>
                <w:szCs w:val="28"/>
              </w:rPr>
              <w:t>лем учреждения</w:t>
            </w:r>
          </w:p>
        </w:tc>
      </w:tr>
      <w:tr w:rsidR="000303A1" w:rsidRPr="00062CB0" w:rsidTr="00062CB0">
        <w:trPr>
          <w:trHeight w:val="20"/>
        </w:trPr>
        <w:tc>
          <w:tcPr>
            <w:tcW w:w="756" w:type="dxa"/>
            <w:shd w:val="clear" w:color="auto" w:fill="auto"/>
          </w:tcPr>
          <w:p w:rsidR="003E1F26" w:rsidRPr="00062CB0" w:rsidRDefault="003E1F26" w:rsidP="00B205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</w:p>
        </w:tc>
        <w:tc>
          <w:tcPr>
            <w:tcW w:w="6865" w:type="dxa"/>
            <w:shd w:val="clear" w:color="auto" w:fill="auto"/>
          </w:tcPr>
          <w:p w:rsidR="003E1F26" w:rsidRPr="00062CB0" w:rsidRDefault="003E1F26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в </w:t>
            </w:r>
            <w:proofErr w:type="spell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  <w:r w:rsidR="00623440"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нагр</w:t>
            </w:r>
            <w:r w:rsidR="00623440" w:rsidRPr="00062CB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23440" w:rsidRPr="00062CB0">
              <w:rPr>
                <w:rFonts w:ascii="Times New Roman" w:hAnsi="Times New Roman"/>
                <w:b/>
                <w:sz w:val="28"/>
                <w:szCs w:val="28"/>
              </w:rPr>
              <w:t>дами краевого уровня (по профилю работы)</w:t>
            </w:r>
          </w:p>
          <w:p w:rsidR="00E04CE5" w:rsidRPr="00062CB0" w:rsidRDefault="00E04CE5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66CA" w:rsidRPr="00062CB0">
              <w:rPr>
                <w:rFonts w:ascii="Times New Roman" w:hAnsi="Times New Roman"/>
                <w:sz w:val="28"/>
                <w:szCs w:val="28"/>
              </w:rPr>
              <w:t xml:space="preserve">Почетная грамота, благодарность 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министерства спо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р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та и молодеж</w:t>
            </w:r>
            <w:r w:rsidR="00C566CA" w:rsidRPr="00062CB0">
              <w:rPr>
                <w:rFonts w:ascii="Times New Roman" w:hAnsi="Times New Roman"/>
                <w:sz w:val="28"/>
                <w:szCs w:val="28"/>
              </w:rPr>
              <w:t>ной политики Хабаровского края</w:t>
            </w:r>
          </w:p>
          <w:p w:rsidR="003E1F26" w:rsidRPr="00062CB0" w:rsidRDefault="00C566CA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lastRenderedPageBreak/>
              <w:t>- Почетная грамота, благодарность министерства обр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CB0">
              <w:rPr>
                <w:rFonts w:ascii="Times New Roman" w:hAnsi="Times New Roman"/>
                <w:sz w:val="28"/>
                <w:szCs w:val="28"/>
              </w:rPr>
              <w:t>зования и науки Хабаровского края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6CA" w:rsidRPr="00062CB0" w:rsidRDefault="00C566CA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F26" w:rsidRPr="00062CB0" w:rsidRDefault="00D1477B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04CE5" w:rsidRPr="00062CB0" w:rsidRDefault="00E04CE5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77B" w:rsidRPr="00062CB0" w:rsidRDefault="00D1477B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1F26" w:rsidRPr="00062CB0" w:rsidRDefault="003E1F26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E1F26" w:rsidRPr="00062CB0" w:rsidRDefault="003E1F26" w:rsidP="00B205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Копия приказа о награжд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нии, заверенная руководит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лем учреждения</w:t>
            </w:r>
          </w:p>
        </w:tc>
      </w:tr>
      <w:tr w:rsidR="00C566CA" w:rsidRPr="00062CB0" w:rsidTr="00062CB0">
        <w:trPr>
          <w:trHeight w:val="20"/>
        </w:trPr>
        <w:tc>
          <w:tcPr>
            <w:tcW w:w="756" w:type="dxa"/>
            <w:shd w:val="clear" w:color="auto" w:fill="auto"/>
          </w:tcPr>
          <w:p w:rsidR="00C566CA" w:rsidRPr="00062CB0" w:rsidRDefault="00C566CA" w:rsidP="00B205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  <w:r w:rsidR="00B20569" w:rsidRPr="00062C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65" w:type="dxa"/>
            <w:shd w:val="clear" w:color="auto" w:fill="auto"/>
          </w:tcPr>
          <w:p w:rsidR="00C566CA" w:rsidRPr="00062CB0" w:rsidRDefault="00C566CA" w:rsidP="00B2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в </w:t>
            </w:r>
            <w:proofErr w:type="spellStart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межаттестационный</w:t>
            </w:r>
            <w:proofErr w:type="spellEnd"/>
            <w:r w:rsidRPr="00062CB0">
              <w:rPr>
                <w:rFonts w:ascii="Times New Roman" w:hAnsi="Times New Roman"/>
                <w:b/>
                <w:sz w:val="28"/>
                <w:szCs w:val="28"/>
              </w:rPr>
              <w:t xml:space="preserve"> период нагр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62CB0">
              <w:rPr>
                <w:rFonts w:ascii="Times New Roman" w:hAnsi="Times New Roman"/>
                <w:b/>
                <w:sz w:val="28"/>
                <w:szCs w:val="28"/>
              </w:rPr>
              <w:t>дами муниципального уровня (по профилю работы)</w:t>
            </w:r>
          </w:p>
          <w:p w:rsidR="00C566CA" w:rsidRPr="00062CB0" w:rsidRDefault="00C566CA" w:rsidP="00B20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 xml:space="preserve">- Почетная грамота, благодарность администрации городского округа или администрации муниципального района Хабаровского края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6CA" w:rsidRPr="00062CB0" w:rsidRDefault="00C566CA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6CA" w:rsidRPr="00062CB0" w:rsidRDefault="00C566CA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CB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566CA" w:rsidRPr="00062CB0" w:rsidRDefault="00C566CA" w:rsidP="00B20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566CA" w:rsidRPr="00062CB0" w:rsidRDefault="00C566CA" w:rsidP="00B20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C566CA" w:rsidRPr="00062CB0" w:rsidRDefault="00B20569" w:rsidP="00B205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Копия приказа о награжд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нии, заверенная руководит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62CB0">
              <w:rPr>
                <w:rFonts w:ascii="Times New Roman" w:hAnsi="Times New Roman"/>
                <w:i/>
                <w:sz w:val="28"/>
                <w:szCs w:val="28"/>
              </w:rPr>
              <w:t>лем учреждения</w:t>
            </w:r>
          </w:p>
        </w:tc>
      </w:tr>
    </w:tbl>
    <w:p w:rsidR="008144CF" w:rsidRPr="00062CB0" w:rsidRDefault="008144CF" w:rsidP="00B2056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8144CF" w:rsidRPr="00062CB0" w:rsidSect="00790015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1E"/>
    <w:rsid w:val="000303A1"/>
    <w:rsid w:val="00036117"/>
    <w:rsid w:val="000445FE"/>
    <w:rsid w:val="00046116"/>
    <w:rsid w:val="00053175"/>
    <w:rsid w:val="00054954"/>
    <w:rsid w:val="00062CB0"/>
    <w:rsid w:val="00066F3B"/>
    <w:rsid w:val="000851F5"/>
    <w:rsid w:val="000B5245"/>
    <w:rsid w:val="000B62D8"/>
    <w:rsid w:val="000C57A9"/>
    <w:rsid w:val="000F415B"/>
    <w:rsid w:val="00105E83"/>
    <w:rsid w:val="00114223"/>
    <w:rsid w:val="0012191E"/>
    <w:rsid w:val="0013309A"/>
    <w:rsid w:val="001407CE"/>
    <w:rsid w:val="00143617"/>
    <w:rsid w:val="001732BE"/>
    <w:rsid w:val="0017727D"/>
    <w:rsid w:val="0017731F"/>
    <w:rsid w:val="00180EA9"/>
    <w:rsid w:val="00190100"/>
    <w:rsid w:val="00192C2A"/>
    <w:rsid w:val="001B5CEB"/>
    <w:rsid w:val="001C0A51"/>
    <w:rsid w:val="001E2554"/>
    <w:rsid w:val="00226EF4"/>
    <w:rsid w:val="002829DF"/>
    <w:rsid w:val="00284F12"/>
    <w:rsid w:val="00297213"/>
    <w:rsid w:val="002A75F4"/>
    <w:rsid w:val="002C0F46"/>
    <w:rsid w:val="002C4FA9"/>
    <w:rsid w:val="002E252C"/>
    <w:rsid w:val="002E7E8C"/>
    <w:rsid w:val="002F0B39"/>
    <w:rsid w:val="0030233E"/>
    <w:rsid w:val="00302DE0"/>
    <w:rsid w:val="00327D1A"/>
    <w:rsid w:val="00363B2A"/>
    <w:rsid w:val="003C79CB"/>
    <w:rsid w:val="003D37F7"/>
    <w:rsid w:val="003E1F26"/>
    <w:rsid w:val="00407DB5"/>
    <w:rsid w:val="00432907"/>
    <w:rsid w:val="00445FD1"/>
    <w:rsid w:val="00455F32"/>
    <w:rsid w:val="00457C32"/>
    <w:rsid w:val="00476BE7"/>
    <w:rsid w:val="004B2678"/>
    <w:rsid w:val="004C7C90"/>
    <w:rsid w:val="004D590B"/>
    <w:rsid w:val="004E658A"/>
    <w:rsid w:val="004F5FF0"/>
    <w:rsid w:val="004F7018"/>
    <w:rsid w:val="00520AA2"/>
    <w:rsid w:val="00580663"/>
    <w:rsid w:val="005820A3"/>
    <w:rsid w:val="005820AC"/>
    <w:rsid w:val="005A7F13"/>
    <w:rsid w:val="005B25A6"/>
    <w:rsid w:val="005C21F0"/>
    <w:rsid w:val="005D21DB"/>
    <w:rsid w:val="00622C2C"/>
    <w:rsid w:val="00623440"/>
    <w:rsid w:val="00627BC7"/>
    <w:rsid w:val="0063169A"/>
    <w:rsid w:val="00644E16"/>
    <w:rsid w:val="00651628"/>
    <w:rsid w:val="00652EB0"/>
    <w:rsid w:val="006914BD"/>
    <w:rsid w:val="006973E0"/>
    <w:rsid w:val="00713BE8"/>
    <w:rsid w:val="00726B43"/>
    <w:rsid w:val="007745C7"/>
    <w:rsid w:val="00784BEE"/>
    <w:rsid w:val="00790015"/>
    <w:rsid w:val="007B15ED"/>
    <w:rsid w:val="008144CF"/>
    <w:rsid w:val="00827643"/>
    <w:rsid w:val="00852C66"/>
    <w:rsid w:val="008609DF"/>
    <w:rsid w:val="0086458B"/>
    <w:rsid w:val="00871098"/>
    <w:rsid w:val="008734A3"/>
    <w:rsid w:val="0088538C"/>
    <w:rsid w:val="00896213"/>
    <w:rsid w:val="008C4FF6"/>
    <w:rsid w:val="008D55AF"/>
    <w:rsid w:val="008D7911"/>
    <w:rsid w:val="0090034D"/>
    <w:rsid w:val="00906253"/>
    <w:rsid w:val="009215E4"/>
    <w:rsid w:val="00932E9E"/>
    <w:rsid w:val="00937625"/>
    <w:rsid w:val="00941854"/>
    <w:rsid w:val="009602B2"/>
    <w:rsid w:val="009A6602"/>
    <w:rsid w:val="009C5892"/>
    <w:rsid w:val="00A26C26"/>
    <w:rsid w:val="00A43760"/>
    <w:rsid w:val="00A66397"/>
    <w:rsid w:val="00A672A5"/>
    <w:rsid w:val="00A93A86"/>
    <w:rsid w:val="00A96A2C"/>
    <w:rsid w:val="00AC7DB7"/>
    <w:rsid w:val="00AD29C5"/>
    <w:rsid w:val="00AD45B1"/>
    <w:rsid w:val="00B20569"/>
    <w:rsid w:val="00B5126B"/>
    <w:rsid w:val="00B85891"/>
    <w:rsid w:val="00B96D0B"/>
    <w:rsid w:val="00BA0680"/>
    <w:rsid w:val="00BD610B"/>
    <w:rsid w:val="00BD699A"/>
    <w:rsid w:val="00BF6E17"/>
    <w:rsid w:val="00BF6E93"/>
    <w:rsid w:val="00C0397D"/>
    <w:rsid w:val="00C065BB"/>
    <w:rsid w:val="00C24184"/>
    <w:rsid w:val="00C566CA"/>
    <w:rsid w:val="00C6468E"/>
    <w:rsid w:val="00C67FBF"/>
    <w:rsid w:val="00C82A6E"/>
    <w:rsid w:val="00C82B75"/>
    <w:rsid w:val="00C96CEF"/>
    <w:rsid w:val="00CA352B"/>
    <w:rsid w:val="00CB654F"/>
    <w:rsid w:val="00CD4635"/>
    <w:rsid w:val="00CE035B"/>
    <w:rsid w:val="00CE0DDB"/>
    <w:rsid w:val="00CE7465"/>
    <w:rsid w:val="00D02008"/>
    <w:rsid w:val="00D03151"/>
    <w:rsid w:val="00D1477B"/>
    <w:rsid w:val="00D34E16"/>
    <w:rsid w:val="00D45294"/>
    <w:rsid w:val="00D61C37"/>
    <w:rsid w:val="00D8170B"/>
    <w:rsid w:val="00D83DAC"/>
    <w:rsid w:val="00DC4835"/>
    <w:rsid w:val="00DF44E7"/>
    <w:rsid w:val="00E024C1"/>
    <w:rsid w:val="00E04CE5"/>
    <w:rsid w:val="00E3276A"/>
    <w:rsid w:val="00E32D91"/>
    <w:rsid w:val="00E64CA9"/>
    <w:rsid w:val="00E65218"/>
    <w:rsid w:val="00E839C4"/>
    <w:rsid w:val="00EA5672"/>
    <w:rsid w:val="00EA6FCC"/>
    <w:rsid w:val="00EE33E3"/>
    <w:rsid w:val="00EE401B"/>
    <w:rsid w:val="00F30870"/>
    <w:rsid w:val="00F33A70"/>
    <w:rsid w:val="00F450B2"/>
    <w:rsid w:val="00F66138"/>
    <w:rsid w:val="00F80B3F"/>
    <w:rsid w:val="00F830A7"/>
    <w:rsid w:val="00FB0B00"/>
    <w:rsid w:val="00FB3A0A"/>
    <w:rsid w:val="00FD2267"/>
    <w:rsid w:val="00FD6E64"/>
    <w:rsid w:val="00FE2A5E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5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31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21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C4F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C4FA9"/>
    <w:rPr>
      <w:rFonts w:ascii="Calibri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86458B"/>
    <w:pPr>
      <w:ind w:left="720"/>
      <w:contextualSpacing/>
    </w:pPr>
    <w:rPr>
      <w:rFonts w:eastAsia="Times New Roman"/>
    </w:rPr>
  </w:style>
  <w:style w:type="character" w:styleId="a7">
    <w:name w:val="Emphasis"/>
    <w:uiPriority w:val="99"/>
    <w:qFormat/>
    <w:rsid w:val="005820A3"/>
    <w:rPr>
      <w:rFonts w:cs="Times New Roman"/>
      <w:i/>
    </w:rPr>
  </w:style>
  <w:style w:type="character" w:styleId="a8">
    <w:name w:val="Strong"/>
    <w:uiPriority w:val="99"/>
    <w:qFormat/>
    <w:rsid w:val="00053175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7DB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5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31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21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C4F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C4FA9"/>
    <w:rPr>
      <w:rFonts w:ascii="Calibri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86458B"/>
    <w:pPr>
      <w:ind w:left="720"/>
      <w:contextualSpacing/>
    </w:pPr>
    <w:rPr>
      <w:rFonts w:eastAsia="Times New Roman"/>
    </w:rPr>
  </w:style>
  <w:style w:type="character" w:styleId="a7">
    <w:name w:val="Emphasis"/>
    <w:uiPriority w:val="99"/>
    <w:qFormat/>
    <w:rsid w:val="005820A3"/>
    <w:rPr>
      <w:rFonts w:cs="Times New Roman"/>
      <w:i/>
    </w:rPr>
  </w:style>
  <w:style w:type="character" w:styleId="a8">
    <w:name w:val="Strong"/>
    <w:uiPriority w:val="99"/>
    <w:qFormat/>
    <w:rsid w:val="00053175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0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7D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68D7-085F-4298-B9FA-A0AD53CC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2654</Words>
  <Characters>20348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Критерии, показатели оценки профессиональной деятельности педагогического работника</vt:lpstr>
    </vt:vector>
  </TitlesOfParts>
  <Company>SPecialiST RePack</Company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Критерии, показатели оценки профессиональной деятельности педагогического работника</dc:title>
  <dc:creator>1</dc:creator>
  <cp:lastModifiedBy>Васильева Елена Владимировна</cp:lastModifiedBy>
  <cp:revision>2</cp:revision>
  <cp:lastPrinted>2015-07-28T05:58:00Z</cp:lastPrinted>
  <dcterms:created xsi:type="dcterms:W3CDTF">2015-07-30T02:07:00Z</dcterms:created>
  <dcterms:modified xsi:type="dcterms:W3CDTF">2015-07-30T02:07:00Z</dcterms:modified>
</cp:coreProperties>
</file>